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1292973834"/>
        <w:docPartObj>
          <w:docPartGallery w:val="Cover Pages"/>
          <w:docPartUnique/>
        </w:docPartObj>
      </w:sdtPr>
      <w:sdtEndPr/>
      <w:sdtContent>
        <w:p w14:paraId="56834886" w14:textId="77777777" w:rsidR="009C0827" w:rsidRPr="001509C4" w:rsidRDefault="00BA61A9">
          <w:pPr>
            <w:rPr>
              <w:rFonts w:ascii="Arial" w:hAnsi="Arial" w:cs="Arial"/>
              <w:b/>
              <w:bCs/>
              <w:color w:val="004D83"/>
              <w:kern w:val="24"/>
              <w:sz w:val="32"/>
              <w:szCs w:val="32"/>
              <w:lang w:val="en-US"/>
            </w:rPr>
          </w:pPr>
          <w:r w:rsidRPr="001509C4">
            <w:rPr>
              <w:rFonts w:ascii="Arial" w:hAnsi="Arial" w:cs="Arial"/>
              <w:b/>
              <w:bCs/>
              <w:color w:val="004D83"/>
              <w:kern w:val="24"/>
              <w:sz w:val="32"/>
              <w:szCs w:val="32"/>
              <w:lang w:val="en-US"/>
            </w:rPr>
            <w:t>Supplier logistics manual appendix</w:t>
          </w:r>
        </w:p>
        <w:p w14:paraId="05822E80" w14:textId="77777777" w:rsidR="009C0827" w:rsidRPr="001509C4" w:rsidRDefault="009C0827">
          <w:pPr>
            <w:rPr>
              <w:rFonts w:ascii="Arial" w:hAnsi="Arial" w:cs="Arial"/>
              <w:lang w:val="en-US"/>
            </w:rPr>
          </w:pPr>
          <w:r w:rsidRPr="001509C4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78720" behindDoc="1" locked="0" layoutInCell="1" allowOverlap="1" wp14:anchorId="089A86BB" wp14:editId="2B2F573A">
                <wp:simplePos x="0" y="0"/>
                <wp:positionH relativeFrom="column">
                  <wp:posOffset>-583565</wp:posOffset>
                </wp:positionH>
                <wp:positionV relativeFrom="paragraph">
                  <wp:posOffset>257810</wp:posOffset>
                </wp:positionV>
                <wp:extent cx="6934835" cy="7102475"/>
                <wp:effectExtent l="0" t="0" r="0" b="3175"/>
                <wp:wrapTight wrapText="bothSides">
                  <wp:wrapPolygon edited="0">
                    <wp:start x="0" y="0"/>
                    <wp:lineTo x="0" y="21552"/>
                    <wp:lineTo x="21539" y="21552"/>
                    <wp:lineTo x="21539" y="0"/>
                    <wp:lineTo x="0" y="0"/>
                  </wp:wrapPolygon>
                </wp:wrapTight>
                <wp:docPr id="36" name="Grafik 36" descr="Unbenan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benan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835" cy="710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509C4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79744" behindDoc="1" locked="0" layoutInCell="1" allowOverlap="1" wp14:anchorId="52322040" wp14:editId="680C2714">
                <wp:simplePos x="0" y="0"/>
                <wp:positionH relativeFrom="column">
                  <wp:posOffset>528320</wp:posOffset>
                </wp:positionH>
                <wp:positionV relativeFrom="paragraph">
                  <wp:posOffset>2413000</wp:posOffset>
                </wp:positionV>
                <wp:extent cx="2073275" cy="1347470"/>
                <wp:effectExtent l="0" t="0" r="3175" b="5080"/>
                <wp:wrapTight wrapText="bothSides">
                  <wp:wrapPolygon edited="0">
                    <wp:start x="4168" y="0"/>
                    <wp:lineTo x="198" y="4886"/>
                    <wp:lineTo x="0" y="5497"/>
                    <wp:lineTo x="0" y="20765"/>
                    <wp:lineTo x="198" y="21376"/>
                    <wp:lineTo x="21236" y="21376"/>
                    <wp:lineTo x="21435" y="20765"/>
                    <wp:lineTo x="21435" y="5497"/>
                    <wp:lineTo x="21236" y="4886"/>
                    <wp:lineTo x="17267" y="0"/>
                    <wp:lineTo x="4168" y="0"/>
                  </wp:wrapPolygon>
                </wp:wrapTight>
                <wp:docPr id="37" name="Grafik 37" descr="C:\Users\engeste\Desktop\Icons_GB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ngeste\Desktop\Icons_GB-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27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509C4">
            <w:rPr>
              <w:rFonts w:ascii="Arial" w:hAnsi="Arial" w:cs="Arial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35441B1C" wp14:editId="10D0C9C8">
                    <wp:simplePos x="0" y="0"/>
                    <wp:positionH relativeFrom="column">
                      <wp:posOffset>-584200</wp:posOffset>
                    </wp:positionH>
                    <wp:positionV relativeFrom="paragraph">
                      <wp:posOffset>6502400</wp:posOffset>
                    </wp:positionV>
                    <wp:extent cx="5037455" cy="859790"/>
                    <wp:effectExtent l="0" t="0" r="10795" b="16510"/>
                    <wp:wrapTight wrapText="bothSides">
                      <wp:wrapPolygon edited="0">
                        <wp:start x="0" y="0"/>
                        <wp:lineTo x="0" y="21536"/>
                        <wp:lineTo x="21565" y="21536"/>
                        <wp:lineTo x="21565" y="0"/>
                        <wp:lineTo x="0" y="0"/>
                      </wp:wrapPolygon>
                    </wp:wrapTight>
                    <wp:docPr id="35" name="Rechteck 35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5037455" cy="8597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2A433F0F" w14:textId="77777777" w:rsidR="009C0827" w:rsidRPr="00DE7517" w:rsidRDefault="00573030" w:rsidP="009C0827">
                                <w:pPr>
                                  <w:spacing w:before="115" w:after="0"/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004D83"/>
                                    <w:kern w:val="24"/>
                                    <w:sz w:val="48"/>
                                    <w:szCs w:val="4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004D83"/>
                                    <w:kern w:val="24"/>
                                    <w:sz w:val="48"/>
                                    <w:szCs w:val="48"/>
                                    <w:lang w:val="en-US"/>
                                  </w:rPr>
                                  <w:t xml:space="preserve">Logistics </w:t>
                                </w:r>
                                <w:r w:rsidR="00FD64D0">
                                  <w:rPr>
                                    <w:rFonts w:ascii="Cambria" w:hAnsi="Cambria"/>
                                    <w:b/>
                                    <w:bCs/>
                                    <w:color w:val="004D83"/>
                                    <w:kern w:val="24"/>
                                    <w:sz w:val="48"/>
                                    <w:szCs w:val="48"/>
                                    <w:lang w:val="en-US"/>
                                  </w:rPr>
                                  <w:t xml:space="preserve">Contacts </w:t>
                                </w:r>
                              </w:p>
                              <w:p w14:paraId="70D6F518" w14:textId="77777777" w:rsidR="009C0827" w:rsidRPr="00DE7517" w:rsidRDefault="009C0827" w:rsidP="009C0827">
                                <w:pPr>
                                  <w:spacing w:before="115" w:after="0"/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004D83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BENTELER Automotive required Documents</w:t>
                                </w:r>
                              </w:p>
                            </w:txbxContent>
                          </wps:txbx>
                          <wps:bodyPr lIns="45000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441B1C" id="Rechteck 35" o:spid="_x0000_s1026" style="position:absolute;margin-left:-46pt;margin-top:512pt;width:396.65pt;height:67.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" fillcolor="window" strokecolor="window">
                    <v:path arrowok="t"/>
                    <o:lock v:ext="edit" grouping="t"/>
                    <v:textbox inset="12.5mm">
                      <w:txbxContent>
                        <w:p w14:paraId="2A433F0F" w14:textId="77777777" w:rsidR="009C0827" w:rsidRPr="00DE7517" w:rsidRDefault="00573030" w:rsidP="009C0827">
                          <w:pPr>
                            <w:spacing w:before="115"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004D83"/>
                              <w:kern w:val="24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004D83"/>
                              <w:kern w:val="24"/>
                              <w:sz w:val="48"/>
                              <w:szCs w:val="48"/>
                              <w:lang w:val="en-US"/>
                            </w:rPr>
                            <w:t xml:space="preserve">Logistics </w:t>
                          </w:r>
                          <w:r w:rsidR="00FD64D0">
                            <w:rPr>
                              <w:rFonts w:ascii="Cambria" w:hAnsi="Cambria"/>
                              <w:b/>
                              <w:bCs/>
                              <w:color w:val="004D83"/>
                              <w:kern w:val="24"/>
                              <w:sz w:val="48"/>
                              <w:szCs w:val="48"/>
                              <w:lang w:val="en-US"/>
                            </w:rPr>
                            <w:t xml:space="preserve">Contacts </w:t>
                          </w:r>
                        </w:p>
                        <w:p w14:paraId="70D6F518" w14:textId="77777777" w:rsidR="009C0827" w:rsidRPr="00DE7517" w:rsidRDefault="009C0827" w:rsidP="009C0827">
                          <w:pPr>
                            <w:spacing w:before="115" w:after="0"/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004D83"/>
                              <w:kern w:val="24"/>
                              <w:sz w:val="32"/>
                              <w:szCs w:val="32"/>
                              <w:lang w:val="en-US"/>
                            </w:rPr>
                            <w:t>BENTELER Automotive required Documents</w:t>
                          </w:r>
                        </w:p>
                      </w:txbxContent>
                    </v:textbox>
                    <w10:wrap type="tight"/>
                  </v:rect>
                </w:pict>
              </mc:Fallback>
            </mc:AlternateContent>
          </w:r>
        </w:p>
        <w:p w14:paraId="6E3E949A" w14:textId="77777777" w:rsidR="009C0827" w:rsidRPr="001509C4" w:rsidRDefault="009C0827" w:rsidP="009C0827">
          <w:pPr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</w:p>
        <w:p w14:paraId="71D7C94F" w14:textId="77777777" w:rsidR="009C0827" w:rsidRPr="001509C4" w:rsidRDefault="009C0827" w:rsidP="009C0827">
          <w:pPr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</w:p>
        <w:p w14:paraId="7E52D528" w14:textId="77777777" w:rsidR="009C0827" w:rsidRPr="001509C4" w:rsidRDefault="00FD64D0" w:rsidP="009C0827">
          <w:pPr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sz w:val="24"/>
              <w:szCs w:val="24"/>
              <w:lang w:val="en-US"/>
            </w:rPr>
            <w:t>Version: 1.01</w:t>
          </w:r>
        </w:p>
        <w:p w14:paraId="4AC84A4E" w14:textId="77777777" w:rsidR="009C0827" w:rsidRPr="001509C4" w:rsidRDefault="00BC5ECA" w:rsidP="009C0827">
          <w:pPr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sz w:val="24"/>
              <w:szCs w:val="24"/>
              <w:lang w:val="en-US"/>
            </w:rPr>
            <w:t xml:space="preserve">Date: </w:t>
          </w:r>
          <w:r w:rsidR="00FD64D0">
            <w:rPr>
              <w:rFonts w:ascii="Arial" w:hAnsi="Arial" w:cs="Arial"/>
              <w:sz w:val="24"/>
              <w:szCs w:val="24"/>
              <w:lang w:val="en-US"/>
            </w:rPr>
            <w:t>20.09.2017</w:t>
          </w:r>
        </w:p>
      </w:sdtContent>
    </w:sdt>
    <w:p w14:paraId="00D76609" w14:textId="77777777" w:rsidR="009C0827" w:rsidRDefault="009C0827" w:rsidP="009C0827">
      <w:pPr>
        <w:rPr>
          <w:rFonts w:ascii="Arial" w:hAnsi="Arial" w:cs="Arial"/>
          <w:lang w:val="en-US"/>
        </w:rPr>
      </w:pPr>
    </w:p>
    <w:p w14:paraId="6272169F" w14:textId="77777777" w:rsidR="005B1D78" w:rsidRDefault="005B1D78" w:rsidP="009C0827">
      <w:pPr>
        <w:rPr>
          <w:rFonts w:ascii="Arial" w:hAnsi="Arial" w:cs="Arial"/>
          <w:lang w:val="en-US"/>
        </w:rPr>
      </w:pPr>
    </w:p>
    <w:tbl>
      <w:tblPr>
        <w:tblW w:w="9250" w:type="dxa"/>
        <w:jc w:val="center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991"/>
        <w:gridCol w:w="427"/>
        <w:gridCol w:w="1417"/>
        <w:gridCol w:w="2871"/>
      </w:tblGrid>
      <w:tr w:rsidR="00573030" w:rsidRPr="00573030" w14:paraId="5D8ADB51" w14:textId="77777777" w:rsidTr="0047026F">
        <w:trPr>
          <w:trHeight w:val="362"/>
          <w:jc w:val="center"/>
        </w:trPr>
        <w:tc>
          <w:tcPr>
            <w:tcW w:w="925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DDACA2C" w14:textId="77777777" w:rsidR="00573030" w:rsidRPr="00573030" w:rsidRDefault="00FD64D0" w:rsidP="00573030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>1</w:t>
            </w:r>
            <w:r w:rsidR="00573030" w:rsidRPr="00573030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 xml:space="preserve">. </w:t>
            </w:r>
            <w:proofErr w:type="spellStart"/>
            <w:r w:rsidR="00573030" w:rsidRPr="00573030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>Parties</w:t>
            </w:r>
            <w:proofErr w:type="spellEnd"/>
            <w:r w:rsidR="00573030" w:rsidRPr="00573030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="00573030" w:rsidRPr="00573030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>with</w:t>
            </w:r>
            <w:proofErr w:type="spellEnd"/>
            <w:r w:rsidR="00573030" w:rsidRPr="00573030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="00573030" w:rsidRPr="00573030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>Process</w:t>
            </w:r>
            <w:proofErr w:type="spellEnd"/>
            <w:r w:rsidR="00573030" w:rsidRPr="00573030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 xml:space="preserve"> Involvement</w:t>
            </w:r>
          </w:p>
        </w:tc>
      </w:tr>
      <w:tr w:rsidR="00573030" w:rsidRPr="00573030" w14:paraId="0326019D" w14:textId="77777777" w:rsidTr="0047026F">
        <w:trPr>
          <w:trHeight w:val="362"/>
          <w:jc w:val="center"/>
        </w:trPr>
        <w:tc>
          <w:tcPr>
            <w:tcW w:w="9250" w:type="dxa"/>
            <w:gridSpan w:val="6"/>
            <w:tcBorders>
              <w:top w:val="double" w:sz="6" w:space="0" w:color="auto"/>
              <w:bottom w:val="single" w:sz="12" w:space="0" w:color="auto"/>
            </w:tcBorders>
          </w:tcPr>
          <w:p w14:paraId="330C8A65" w14:textId="77777777" w:rsidR="00573030" w:rsidRPr="00573030" w:rsidRDefault="00FD64D0" w:rsidP="00573030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1</w:t>
            </w:r>
            <w:r w:rsidR="00573030" w:rsidRPr="00573030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.1. Benteler Automotive</w:t>
            </w:r>
          </w:p>
        </w:tc>
      </w:tr>
      <w:tr w:rsidR="00573030" w:rsidRPr="00573030" w14:paraId="176113A5" w14:textId="77777777" w:rsidTr="0047026F">
        <w:trPr>
          <w:jc w:val="center"/>
        </w:trPr>
        <w:tc>
          <w:tcPr>
            <w:tcW w:w="453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4188AFF" w14:textId="77777777" w:rsidR="00573030" w:rsidRPr="00573030" w:rsidRDefault="00573030" w:rsidP="00573030">
            <w:pPr>
              <w:keepNext/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US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US" w:eastAsia="de-DE"/>
              </w:rPr>
              <w:t>Benteler Plant:</w:t>
            </w: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1C9943DD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de-DE"/>
              </w:rPr>
              <w:t xml:space="preserve">Street: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3ECD3CFE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US" w:eastAsia="de-DE"/>
              </w:rPr>
              <w:t xml:space="preserve">Town/Postcode: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62A9AF98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Country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: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471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2C23376" w14:textId="77777777" w:rsidR="00573030" w:rsidRPr="00573030" w:rsidRDefault="00573030" w:rsidP="00573030">
            <w:pPr>
              <w:keepNext/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Production Location:</w:t>
            </w:r>
          </w:p>
          <w:p w14:paraId="0F3CF629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 xml:space="preserve">Street: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30BC3087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Town/Postcode: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ab/>
              <w:t xml:space="preserve">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3E9E7645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Country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: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602C1CFE" w14:textId="77777777" w:rsidR="00573030" w:rsidRPr="00573030" w:rsidRDefault="00573030" w:rsidP="005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573030" w:rsidRPr="00573030" w14:paraId="35B8D493" w14:textId="77777777" w:rsidTr="0047026F">
        <w:trPr>
          <w:cantSplit/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3B4C7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Opening Hours – Incoming Goods</w:t>
            </w:r>
          </w:p>
          <w:p w14:paraId="37F1AC4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t>Monday to Friday</w:t>
            </w:r>
          </w:p>
          <w:p w14:paraId="4D69FB7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Saturday</w:t>
            </w:r>
          </w:p>
        </w:tc>
        <w:tc>
          <w:tcPr>
            <w:tcW w:w="57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5E15B3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14:paraId="6174923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  <w:p w14:paraId="501AF86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08CB5841" w14:textId="77777777" w:rsidTr="0047026F">
        <w:trPr>
          <w:cantSplit/>
          <w:trHeight w:val="428"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BFCB9F" w14:textId="77777777" w:rsidR="00573030" w:rsidRPr="00573030" w:rsidRDefault="00573030" w:rsidP="00573030">
            <w:pPr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  <w:t>Contacts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EF3396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3EED9F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Telephone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D2C008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1C1D8FFE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Fax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529BF7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1DA2266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Mobile</w:t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0A8C4F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159824E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Email</w:t>
            </w:r>
          </w:p>
        </w:tc>
      </w:tr>
      <w:tr w:rsidR="00573030" w:rsidRPr="00573030" w14:paraId="46FD410B" w14:textId="77777777" w:rsidTr="0047026F">
        <w:trPr>
          <w:cantSplit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7C0575E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Logistics</w:t>
            </w:r>
            <w:proofErr w:type="spellEnd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 xml:space="preserve"> Manager</w:t>
            </w:r>
          </w:p>
          <w:p w14:paraId="7888F2E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8DBC65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6253B3A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20815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A0E8E6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B797D7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5ECF816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</w:tcBorders>
          </w:tcPr>
          <w:p w14:paraId="59A4C66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215B4F4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0B206187" w14:textId="77777777" w:rsidTr="0047026F">
        <w:trPr>
          <w:cantSplit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7CB50C3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 xml:space="preserve">Materials </w:t>
            </w: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Planning</w:t>
            </w:r>
            <w:proofErr w:type="spellEnd"/>
          </w:p>
          <w:p w14:paraId="48A1EC2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6EC5B2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4726EC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102F7E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78FAC9E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82016D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1219A01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</w:tcBorders>
          </w:tcPr>
          <w:p w14:paraId="7C200FC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7509918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357886D0" w14:textId="77777777" w:rsidTr="0047026F">
        <w:trPr>
          <w:cantSplit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744A332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Container Management</w:t>
            </w:r>
          </w:p>
          <w:p w14:paraId="5D9991C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77B1A2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78A6F1E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  <w:bookmarkEnd w:id="0"/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9A28E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02093A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CCDC7D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2D791A5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  <w:bookmarkEnd w:id="1"/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</w:tcBorders>
          </w:tcPr>
          <w:p w14:paraId="19F53AB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6FDABC5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  <w:bookmarkEnd w:id="2"/>
          </w:p>
        </w:tc>
      </w:tr>
      <w:tr w:rsidR="00573030" w:rsidRPr="00573030" w14:paraId="771AEAB0" w14:textId="77777777" w:rsidTr="005B1D78">
        <w:trPr>
          <w:cantSplit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BD8A35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Emergency (Hotline)</w:t>
            </w:r>
          </w:p>
          <w:p w14:paraId="710023C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D68EF2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2DAB294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5C0DB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58862B4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E36EC7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C19F7A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</w:tcBorders>
          </w:tcPr>
          <w:p w14:paraId="5B3FAA5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477E86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B1D78" w:rsidRPr="00573030" w14:paraId="004417B5" w14:textId="77777777" w:rsidTr="0047026F">
        <w:trPr>
          <w:cantSplit/>
          <w:jc w:val="center"/>
        </w:trPr>
        <w:tc>
          <w:tcPr>
            <w:tcW w:w="1985" w:type="dxa"/>
            <w:tcBorders>
              <w:top w:val="single" w:sz="6" w:space="0" w:color="auto"/>
              <w:bottom w:val="double" w:sz="6" w:space="0" w:color="auto"/>
            </w:tcBorders>
          </w:tcPr>
          <w:p w14:paraId="5EAA6223" w14:textId="77777777" w:rsidR="005B1D78" w:rsidRPr="00573030" w:rsidRDefault="005B1D78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</w:tcPr>
          <w:p w14:paraId="4983D0D3" w14:textId="77777777" w:rsidR="005B1D78" w:rsidRPr="00573030" w:rsidRDefault="005B1D78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60EF0F02" w14:textId="77777777" w:rsidR="005B1D78" w:rsidRPr="00573030" w:rsidRDefault="005B1D78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6" w:space="0" w:color="auto"/>
            </w:tcBorders>
          </w:tcPr>
          <w:p w14:paraId="4E1FB032" w14:textId="77777777" w:rsidR="005B1D78" w:rsidRPr="00573030" w:rsidRDefault="005B1D78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2871" w:type="dxa"/>
            <w:tcBorders>
              <w:top w:val="single" w:sz="6" w:space="0" w:color="auto"/>
              <w:bottom w:val="double" w:sz="6" w:space="0" w:color="auto"/>
            </w:tcBorders>
          </w:tcPr>
          <w:p w14:paraId="30B73A4B" w14:textId="77777777" w:rsidR="005B1D78" w:rsidRPr="00573030" w:rsidRDefault="005B1D78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</w:tc>
      </w:tr>
    </w:tbl>
    <w:p w14:paraId="4F4E20AB" w14:textId="77777777" w:rsidR="00573030" w:rsidRDefault="00573030" w:rsidP="00573030">
      <w:pPr>
        <w:rPr>
          <w:lang w:val="en-US" w:eastAsia="de-DE"/>
        </w:rPr>
      </w:pPr>
    </w:p>
    <w:p w14:paraId="03481685" w14:textId="77777777" w:rsidR="005B1D78" w:rsidRDefault="005B1D78" w:rsidP="00573030">
      <w:pPr>
        <w:rPr>
          <w:lang w:val="en-US" w:eastAsia="de-DE"/>
        </w:rPr>
      </w:pPr>
    </w:p>
    <w:p w14:paraId="7F94985F" w14:textId="77777777" w:rsidR="005B1D78" w:rsidRDefault="005B1D78" w:rsidP="00573030">
      <w:pPr>
        <w:rPr>
          <w:lang w:val="en-US" w:eastAsia="de-DE"/>
        </w:rPr>
      </w:pPr>
    </w:p>
    <w:p w14:paraId="02A66D3A" w14:textId="77777777" w:rsidR="005B1D78" w:rsidRDefault="005B1D78" w:rsidP="00573030">
      <w:pPr>
        <w:rPr>
          <w:lang w:val="en-US" w:eastAsia="de-DE"/>
        </w:rPr>
      </w:pPr>
    </w:p>
    <w:p w14:paraId="45B90616" w14:textId="77777777" w:rsidR="005B1D78" w:rsidRDefault="005B1D78" w:rsidP="00573030">
      <w:pPr>
        <w:rPr>
          <w:lang w:val="en-US" w:eastAsia="de-DE"/>
        </w:rPr>
      </w:pPr>
    </w:p>
    <w:p w14:paraId="662B66CA" w14:textId="77777777" w:rsidR="005B1D78" w:rsidRDefault="005B1D78" w:rsidP="00573030">
      <w:pPr>
        <w:rPr>
          <w:lang w:val="en-US" w:eastAsia="de-DE"/>
        </w:rPr>
      </w:pPr>
    </w:p>
    <w:p w14:paraId="2A133A56" w14:textId="77777777" w:rsidR="005B1D78" w:rsidRDefault="005B1D78" w:rsidP="00573030">
      <w:pPr>
        <w:rPr>
          <w:lang w:val="en-US" w:eastAsia="de-DE"/>
        </w:rPr>
      </w:pPr>
    </w:p>
    <w:p w14:paraId="3EB1BEBF" w14:textId="77777777" w:rsidR="005B1D78" w:rsidRDefault="005B1D78" w:rsidP="00573030">
      <w:pPr>
        <w:rPr>
          <w:lang w:val="en-US" w:eastAsia="de-DE"/>
        </w:rPr>
      </w:pPr>
    </w:p>
    <w:p w14:paraId="43EF867E" w14:textId="77777777" w:rsidR="005B1D78" w:rsidRDefault="005B1D78" w:rsidP="00573030">
      <w:pPr>
        <w:rPr>
          <w:lang w:val="en-US" w:eastAsia="de-DE"/>
        </w:rPr>
      </w:pPr>
    </w:p>
    <w:p w14:paraId="57077932" w14:textId="77777777" w:rsidR="005B1D78" w:rsidRDefault="005B1D78" w:rsidP="00573030">
      <w:pPr>
        <w:rPr>
          <w:lang w:val="en-US" w:eastAsia="de-DE"/>
        </w:rPr>
      </w:pPr>
    </w:p>
    <w:p w14:paraId="54C162CE" w14:textId="77777777" w:rsidR="005B1D78" w:rsidRDefault="005B1D78" w:rsidP="00573030">
      <w:pPr>
        <w:rPr>
          <w:lang w:val="en-US" w:eastAsia="de-DE"/>
        </w:rPr>
      </w:pPr>
    </w:p>
    <w:p w14:paraId="19F86B67" w14:textId="77777777" w:rsidR="005B1D78" w:rsidRDefault="005B1D78" w:rsidP="00573030">
      <w:pPr>
        <w:rPr>
          <w:lang w:val="en-US" w:eastAsia="de-DE"/>
        </w:rPr>
      </w:pPr>
    </w:p>
    <w:p w14:paraId="6A3D1DD7" w14:textId="77777777" w:rsidR="005B1D78" w:rsidRDefault="005B1D78" w:rsidP="00573030">
      <w:pPr>
        <w:rPr>
          <w:lang w:val="en-US" w:eastAsia="de-DE"/>
        </w:rPr>
      </w:pPr>
    </w:p>
    <w:p w14:paraId="45AEAFA0" w14:textId="77777777" w:rsidR="005B1D78" w:rsidRDefault="005B1D78" w:rsidP="00573030">
      <w:pPr>
        <w:rPr>
          <w:lang w:val="en-US" w:eastAsia="de-DE"/>
        </w:rPr>
      </w:pPr>
    </w:p>
    <w:tbl>
      <w:tblPr>
        <w:tblpPr w:leftFromText="141" w:rightFromText="141" w:vertAnchor="page" w:horzAnchor="margin" w:tblpY="2039"/>
        <w:tblW w:w="9285" w:type="dxa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1560"/>
        <w:gridCol w:w="991"/>
        <w:gridCol w:w="427"/>
        <w:gridCol w:w="1842"/>
        <w:gridCol w:w="2411"/>
      </w:tblGrid>
      <w:tr w:rsidR="00573030" w:rsidRPr="00C33B9E" w14:paraId="2CC908B5" w14:textId="77777777" w:rsidTr="00573030">
        <w:tc>
          <w:tcPr>
            <w:tcW w:w="9285" w:type="dxa"/>
            <w:gridSpan w:val="6"/>
            <w:tcBorders>
              <w:top w:val="double" w:sz="6" w:space="0" w:color="auto"/>
              <w:bottom w:val="single" w:sz="6" w:space="0" w:color="auto"/>
            </w:tcBorders>
          </w:tcPr>
          <w:p w14:paraId="599463E4" w14:textId="77777777" w:rsidR="00573030" w:rsidRPr="00573030" w:rsidRDefault="00FD64D0" w:rsidP="00573030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de-DE"/>
              </w:rPr>
              <w:t>1</w:t>
            </w:r>
            <w:r w:rsidR="00573030" w:rsidRPr="00573030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de-DE"/>
              </w:rPr>
              <w:t>.2. Logistics Service Providers (where agreed)</w:t>
            </w:r>
          </w:p>
        </w:tc>
      </w:tr>
      <w:tr w:rsidR="00573030" w:rsidRPr="00573030" w14:paraId="75793FB4" w14:textId="77777777" w:rsidTr="00573030">
        <w:tc>
          <w:tcPr>
            <w:tcW w:w="460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375FCA4B" w14:textId="77777777" w:rsidR="00573030" w:rsidRPr="00573030" w:rsidRDefault="00573030" w:rsidP="00573030">
            <w:pPr>
              <w:keepNext/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Service Provider:</w:t>
            </w: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de-DE"/>
              </w:rPr>
              <w:t xml:space="preserve">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70E05E1C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 xml:space="preserve">Street: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6A874138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Town/Postcode: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61DDF4A8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Country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: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1AFFBFC7" w14:textId="77777777" w:rsidR="00573030" w:rsidRPr="00573030" w:rsidRDefault="00573030" w:rsidP="00573030">
            <w:pPr>
              <w:keepNext/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Production Location:</w:t>
            </w:r>
          </w:p>
          <w:p w14:paraId="606CFA9A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 xml:space="preserve">Street: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4FD6C075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Town/Postcode: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7CA23286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Country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: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02864565" w14:textId="77777777" w:rsidTr="00573030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8DD48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Opening Hours – Incoming Goods</w:t>
            </w:r>
          </w:p>
          <w:p w14:paraId="271E12E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t>Monday to Friday</w:t>
            </w:r>
          </w:p>
          <w:p w14:paraId="47C92BE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Saturday</w:t>
            </w:r>
          </w:p>
        </w:tc>
        <w:tc>
          <w:tcPr>
            <w:tcW w:w="56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A5DE9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14:paraId="7558032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  <w:p w14:paraId="4C7D6B3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15CCEDD2" w14:textId="77777777" w:rsidTr="00573030">
        <w:trPr>
          <w:cantSplit/>
          <w:trHeight w:val="377"/>
        </w:trPr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20DA34" w14:textId="77777777" w:rsidR="00573030" w:rsidRPr="00573030" w:rsidRDefault="00573030" w:rsidP="00573030">
            <w:pPr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  <w:t>Contacts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B5FE4A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18D4548E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Telephone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4BC9CA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72D2C76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Fax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B38834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620FF70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Mobile</w:t>
            </w:r>
          </w:p>
        </w:tc>
        <w:tc>
          <w:tcPr>
            <w:tcW w:w="24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983C98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6FD692D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Email</w:t>
            </w:r>
          </w:p>
        </w:tc>
      </w:tr>
      <w:tr w:rsidR="00573030" w:rsidRPr="00573030" w14:paraId="298F840F" w14:textId="77777777" w:rsidTr="00573030">
        <w:trPr>
          <w:cantSplit/>
        </w:trPr>
        <w:tc>
          <w:tcPr>
            <w:tcW w:w="2054" w:type="dxa"/>
            <w:tcBorders>
              <w:top w:val="nil"/>
              <w:bottom w:val="single" w:sz="6" w:space="0" w:color="auto"/>
            </w:tcBorders>
          </w:tcPr>
          <w:p w14:paraId="71CC5A5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Logistics</w:t>
            </w:r>
            <w:proofErr w:type="spellEnd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 xml:space="preserve"> Manager</w:t>
            </w:r>
          </w:p>
          <w:p w14:paraId="47B2BFA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F6E5F6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84FAD9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bottom w:val="single" w:sz="6" w:space="0" w:color="auto"/>
            </w:tcBorders>
          </w:tcPr>
          <w:p w14:paraId="63C26CC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4D373E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6" w:space="0" w:color="auto"/>
            </w:tcBorders>
          </w:tcPr>
          <w:p w14:paraId="2F12DA9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1595D2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411" w:type="dxa"/>
            <w:tcBorders>
              <w:top w:val="nil"/>
              <w:bottom w:val="single" w:sz="6" w:space="0" w:color="auto"/>
            </w:tcBorders>
          </w:tcPr>
          <w:p w14:paraId="5C5769C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2081AB2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47097533" w14:textId="77777777" w:rsidTr="00573030">
        <w:trPr>
          <w:cantSplit/>
        </w:trPr>
        <w:tc>
          <w:tcPr>
            <w:tcW w:w="2054" w:type="dxa"/>
            <w:tcBorders>
              <w:top w:val="nil"/>
              <w:bottom w:val="single" w:sz="6" w:space="0" w:color="auto"/>
            </w:tcBorders>
          </w:tcPr>
          <w:p w14:paraId="01C9F03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Container Management</w:t>
            </w:r>
          </w:p>
          <w:p w14:paraId="3B1153B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2C6206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25D5D66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bottom w:val="single" w:sz="6" w:space="0" w:color="auto"/>
            </w:tcBorders>
          </w:tcPr>
          <w:p w14:paraId="178DFB3E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CEC2F3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6" w:space="0" w:color="auto"/>
            </w:tcBorders>
          </w:tcPr>
          <w:p w14:paraId="4BDD66C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7BD4A9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2411" w:type="dxa"/>
            <w:tcBorders>
              <w:top w:val="nil"/>
              <w:bottom w:val="single" w:sz="6" w:space="0" w:color="auto"/>
            </w:tcBorders>
          </w:tcPr>
          <w:p w14:paraId="03E382B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4A1948C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73030" w:rsidRPr="00573030" w14:paraId="5070AD49" w14:textId="77777777" w:rsidTr="00573030">
        <w:trPr>
          <w:cantSplit/>
        </w:trPr>
        <w:tc>
          <w:tcPr>
            <w:tcW w:w="2054" w:type="dxa"/>
            <w:tcBorders>
              <w:top w:val="nil"/>
              <w:bottom w:val="single" w:sz="6" w:space="0" w:color="auto"/>
            </w:tcBorders>
          </w:tcPr>
          <w:p w14:paraId="50E1F1E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 xml:space="preserve">IT </w:t>
            </w: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contact</w:t>
            </w:r>
            <w:proofErr w:type="spellEnd"/>
          </w:p>
          <w:p w14:paraId="0709221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46DFF5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AEA43F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bottom w:val="single" w:sz="6" w:space="0" w:color="auto"/>
            </w:tcBorders>
          </w:tcPr>
          <w:p w14:paraId="583D2E0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E1B5BD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6" w:space="0" w:color="auto"/>
            </w:tcBorders>
          </w:tcPr>
          <w:p w14:paraId="3AA03CA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0428BF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2411" w:type="dxa"/>
            <w:tcBorders>
              <w:top w:val="nil"/>
              <w:bottom w:val="single" w:sz="6" w:space="0" w:color="auto"/>
            </w:tcBorders>
          </w:tcPr>
          <w:p w14:paraId="04001AF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1316100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73030" w:rsidRPr="00573030" w14:paraId="630F0104" w14:textId="77777777" w:rsidTr="00573030">
        <w:trPr>
          <w:cantSplit/>
        </w:trPr>
        <w:tc>
          <w:tcPr>
            <w:tcW w:w="2054" w:type="dxa"/>
            <w:tcBorders>
              <w:top w:val="single" w:sz="6" w:space="0" w:color="auto"/>
              <w:bottom w:val="double" w:sz="6" w:space="0" w:color="auto"/>
            </w:tcBorders>
          </w:tcPr>
          <w:p w14:paraId="0DB4A8D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Emergency (Hotline)</w:t>
            </w:r>
          </w:p>
          <w:p w14:paraId="66BDA8A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bottom w:val="double" w:sz="6" w:space="0" w:color="auto"/>
            </w:tcBorders>
          </w:tcPr>
          <w:p w14:paraId="14FBEE2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1FEB2B3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1BE51AB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F3FD55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bottom w:val="double" w:sz="6" w:space="0" w:color="auto"/>
            </w:tcBorders>
          </w:tcPr>
          <w:p w14:paraId="0EE8878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9A3475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bottom w:val="double" w:sz="6" w:space="0" w:color="auto"/>
            </w:tcBorders>
          </w:tcPr>
          <w:p w14:paraId="57F4A88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5FF2074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</w:tr>
    </w:tbl>
    <w:p w14:paraId="51A6F3CF" w14:textId="77777777" w:rsidR="00573030" w:rsidRPr="00573030" w:rsidRDefault="00573030" w:rsidP="00573030">
      <w:pPr>
        <w:rPr>
          <w:lang w:val="en-US" w:eastAsia="de-DE"/>
        </w:rPr>
      </w:pPr>
    </w:p>
    <w:p w14:paraId="0CE4219F" w14:textId="77777777" w:rsidR="008D7425" w:rsidRPr="001509C4" w:rsidRDefault="008D7425" w:rsidP="008D7425">
      <w:pPr>
        <w:rPr>
          <w:rFonts w:ascii="Arial" w:hAnsi="Arial" w:cs="Arial"/>
          <w:lang w:val="en-US"/>
        </w:rPr>
      </w:pPr>
    </w:p>
    <w:tbl>
      <w:tblPr>
        <w:tblW w:w="9285" w:type="dxa"/>
        <w:jc w:val="center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991"/>
        <w:gridCol w:w="427"/>
        <w:gridCol w:w="1417"/>
        <w:gridCol w:w="425"/>
        <w:gridCol w:w="2411"/>
      </w:tblGrid>
      <w:tr w:rsidR="00573030" w:rsidRPr="00573030" w14:paraId="0E47652E" w14:textId="77777777" w:rsidTr="0047026F">
        <w:trPr>
          <w:trHeight w:val="509"/>
          <w:jc w:val="center"/>
        </w:trPr>
        <w:tc>
          <w:tcPr>
            <w:tcW w:w="9285" w:type="dxa"/>
            <w:gridSpan w:val="7"/>
            <w:tcBorders>
              <w:top w:val="double" w:sz="6" w:space="0" w:color="auto"/>
              <w:bottom w:val="single" w:sz="6" w:space="0" w:color="auto"/>
            </w:tcBorders>
          </w:tcPr>
          <w:p w14:paraId="26EA86F0" w14:textId="77777777" w:rsidR="00573030" w:rsidRPr="00573030" w:rsidRDefault="005B1D78" w:rsidP="00573030">
            <w:pPr>
              <w:keepNext/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de-DE"/>
              </w:rPr>
              <w:t>1</w:t>
            </w:r>
            <w:r w:rsidR="00573030" w:rsidRPr="00573030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de-DE"/>
              </w:rPr>
              <w:t>.3 Supplier</w:t>
            </w:r>
          </w:p>
        </w:tc>
      </w:tr>
      <w:tr w:rsidR="00573030" w:rsidRPr="00573030" w14:paraId="10C9F315" w14:textId="77777777" w:rsidTr="0047026F">
        <w:trPr>
          <w:jc w:val="center"/>
        </w:trPr>
        <w:tc>
          <w:tcPr>
            <w:tcW w:w="460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4014DD5" w14:textId="77777777" w:rsidR="00573030" w:rsidRPr="00573030" w:rsidRDefault="00573030" w:rsidP="00573030">
            <w:pPr>
              <w:keepNext/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Supplier:</w:t>
            </w: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de-DE"/>
              </w:rPr>
              <w:t xml:space="preserve">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2113C018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 xml:space="preserve">Street: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0DBD18C9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Town/Postcode: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2A6C961C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Country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: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22C787C4" w14:textId="77777777" w:rsidR="00573030" w:rsidRPr="00573030" w:rsidRDefault="00573030" w:rsidP="00573030">
            <w:pPr>
              <w:keepNext/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Address for Despatch:</w:t>
            </w: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de-DE"/>
              </w:rPr>
              <w:t xml:space="preserve">  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  <w:p w14:paraId="5BB02AA4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 xml:space="preserve">Street: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1060B783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Town/Postcode: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696CDF93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Country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: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11553129" w14:textId="77777777" w:rsidTr="0047026F">
        <w:trPr>
          <w:cantSplit/>
          <w:jc w:val="center"/>
        </w:trPr>
        <w:tc>
          <w:tcPr>
            <w:tcW w:w="3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7F169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Opening Hrs. – Despatch Goods-In</w:t>
            </w:r>
          </w:p>
          <w:p w14:paraId="5C926DE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t>Monday to Friday</w:t>
            </w:r>
          </w:p>
          <w:p w14:paraId="788F28F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Saturday</w:t>
            </w:r>
          </w:p>
        </w:tc>
        <w:tc>
          <w:tcPr>
            <w:tcW w:w="567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7232A6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14:paraId="0B1D89F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  <w:p w14:paraId="074230C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4E8972B1" w14:textId="77777777" w:rsidTr="0047026F">
        <w:trPr>
          <w:cantSplit/>
          <w:trHeight w:val="428"/>
          <w:jc w:val="center"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4BAB98" w14:textId="77777777" w:rsidR="00573030" w:rsidRPr="00573030" w:rsidRDefault="00573030" w:rsidP="00573030">
            <w:pPr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  <w:t>Contact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E02947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5405DC6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Telephone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FE4AF4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3255DE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Fax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B8F835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5BAE6B1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Mobile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D4F0A9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6C56871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Email</w:t>
            </w:r>
          </w:p>
        </w:tc>
      </w:tr>
      <w:tr w:rsidR="00573030" w:rsidRPr="00573030" w14:paraId="7228092D" w14:textId="77777777" w:rsidTr="0047026F">
        <w:trPr>
          <w:cantSplit/>
          <w:jc w:val="center"/>
        </w:trPr>
        <w:tc>
          <w:tcPr>
            <w:tcW w:w="2055" w:type="dxa"/>
            <w:tcBorders>
              <w:top w:val="nil"/>
              <w:bottom w:val="single" w:sz="6" w:space="0" w:color="auto"/>
            </w:tcBorders>
          </w:tcPr>
          <w:p w14:paraId="0A01DB8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Logistics</w:t>
            </w:r>
            <w:proofErr w:type="spellEnd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 xml:space="preserve"> Manager</w:t>
            </w:r>
          </w:p>
          <w:p w14:paraId="044F7AC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7824CDC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36F6FD5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bottom w:val="single" w:sz="6" w:space="0" w:color="auto"/>
            </w:tcBorders>
          </w:tcPr>
          <w:p w14:paraId="3C61FFB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169B2AA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bottom w:val="single" w:sz="6" w:space="0" w:color="auto"/>
            </w:tcBorders>
          </w:tcPr>
          <w:p w14:paraId="59BF299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15AB948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411" w:type="dxa"/>
            <w:tcBorders>
              <w:top w:val="nil"/>
              <w:bottom w:val="single" w:sz="6" w:space="0" w:color="auto"/>
            </w:tcBorders>
          </w:tcPr>
          <w:p w14:paraId="726D862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6EC0B68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2359310A" w14:textId="77777777" w:rsidTr="0047026F">
        <w:trPr>
          <w:cantSplit/>
          <w:jc w:val="center"/>
        </w:trPr>
        <w:tc>
          <w:tcPr>
            <w:tcW w:w="2055" w:type="dxa"/>
            <w:tcBorders>
              <w:top w:val="nil"/>
              <w:bottom w:val="single" w:sz="6" w:space="0" w:color="auto"/>
            </w:tcBorders>
          </w:tcPr>
          <w:p w14:paraId="04F4E7F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Materials</w:t>
            </w:r>
            <w:proofErr w:type="spellEnd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 xml:space="preserve"> Planning</w:t>
            </w:r>
          </w:p>
          <w:p w14:paraId="4274399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7FD117A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138694A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bottom w:val="single" w:sz="6" w:space="0" w:color="auto"/>
            </w:tcBorders>
          </w:tcPr>
          <w:p w14:paraId="2D00A84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0D45543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bottom w:val="single" w:sz="6" w:space="0" w:color="auto"/>
            </w:tcBorders>
          </w:tcPr>
          <w:p w14:paraId="37BC64F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517A77A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411" w:type="dxa"/>
            <w:tcBorders>
              <w:top w:val="nil"/>
              <w:bottom w:val="single" w:sz="6" w:space="0" w:color="auto"/>
            </w:tcBorders>
          </w:tcPr>
          <w:p w14:paraId="624C26C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1E79024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7580CFD8" w14:textId="77777777" w:rsidTr="0047026F">
        <w:trPr>
          <w:cantSplit/>
          <w:jc w:val="center"/>
        </w:trPr>
        <w:tc>
          <w:tcPr>
            <w:tcW w:w="2055" w:type="dxa"/>
            <w:tcBorders>
              <w:top w:val="nil"/>
              <w:bottom w:val="single" w:sz="6" w:space="0" w:color="auto"/>
            </w:tcBorders>
          </w:tcPr>
          <w:p w14:paraId="2FBB1EE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Container Management</w:t>
            </w:r>
          </w:p>
          <w:p w14:paraId="389D6EB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0AAC4FE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0F82DF7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bottom w:val="single" w:sz="6" w:space="0" w:color="auto"/>
            </w:tcBorders>
          </w:tcPr>
          <w:p w14:paraId="2AC46E3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4CC5097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bottom w:val="single" w:sz="6" w:space="0" w:color="auto"/>
            </w:tcBorders>
          </w:tcPr>
          <w:p w14:paraId="3E094A7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057A731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411" w:type="dxa"/>
            <w:tcBorders>
              <w:top w:val="nil"/>
              <w:bottom w:val="single" w:sz="6" w:space="0" w:color="auto"/>
            </w:tcBorders>
          </w:tcPr>
          <w:p w14:paraId="459E64F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689349B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101D7EF7" w14:textId="77777777" w:rsidTr="00E371BE">
        <w:trPr>
          <w:cantSplit/>
          <w:jc w:val="center"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</w:tcPr>
          <w:p w14:paraId="69B278C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Emergency (Hotline)</w:t>
            </w:r>
          </w:p>
          <w:p w14:paraId="7ED0F02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09A751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08ADAA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F4318E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81E077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310B21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28C60F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bottom w:val="single" w:sz="6" w:space="0" w:color="auto"/>
            </w:tcBorders>
          </w:tcPr>
          <w:p w14:paraId="4E6FAF7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2DAAE4E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371BE" w:rsidRPr="00573030" w14:paraId="69F74F96" w14:textId="77777777" w:rsidTr="00E371BE">
        <w:trPr>
          <w:cantSplit/>
          <w:trHeight w:val="319"/>
          <w:jc w:val="center"/>
        </w:trPr>
        <w:tc>
          <w:tcPr>
            <w:tcW w:w="2055" w:type="dxa"/>
            <w:tcBorders>
              <w:top w:val="single" w:sz="6" w:space="0" w:color="auto"/>
              <w:bottom w:val="double" w:sz="4" w:space="0" w:color="auto"/>
            </w:tcBorders>
          </w:tcPr>
          <w:p w14:paraId="569C90E9" w14:textId="77777777" w:rsidR="00E371BE" w:rsidRPr="00E371BE" w:rsidRDefault="00E371BE" w:rsidP="00E371BE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 xml:space="preserve">BENTELER </w:t>
            </w:r>
            <w:proofErr w:type="spellStart"/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schedule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</w:tcPr>
          <w:p w14:paraId="4F7029EA" w14:textId="77777777" w:rsidR="00E371BE" w:rsidRPr="00573030" w:rsidRDefault="00E371BE" w:rsidP="00E371BE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1D04C5BC" w14:textId="77777777" w:rsidR="00E371BE" w:rsidRPr="00573030" w:rsidRDefault="00E371BE" w:rsidP="00E371BE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5B227AF6" w14:textId="77777777" w:rsidR="00E371BE" w:rsidRPr="00573030" w:rsidRDefault="00E371BE" w:rsidP="00E371BE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54D41C03" w14:textId="77777777" w:rsidR="00E371BE" w:rsidRPr="00573030" w:rsidRDefault="00E371BE" w:rsidP="00E371BE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68438776" w14:textId="77777777" w:rsidR="00E371BE" w:rsidRPr="00573030" w:rsidRDefault="00E371BE" w:rsidP="00E371BE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1B0BB0C" w14:textId="77777777" w:rsidR="00E371BE" w:rsidRPr="00573030" w:rsidRDefault="00E371BE" w:rsidP="00E371BE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2411" w:type="dxa"/>
            <w:tcBorders>
              <w:top w:val="single" w:sz="6" w:space="0" w:color="auto"/>
              <w:bottom w:val="double" w:sz="4" w:space="0" w:color="auto"/>
            </w:tcBorders>
          </w:tcPr>
          <w:p w14:paraId="74047487" w14:textId="77777777" w:rsidR="00E371BE" w:rsidRPr="00573030" w:rsidRDefault="00E371BE" w:rsidP="00E371BE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</w:tr>
    </w:tbl>
    <w:p w14:paraId="4FB517AA" w14:textId="77777777" w:rsidR="008D7425" w:rsidRDefault="008D7425" w:rsidP="008D7425">
      <w:pPr>
        <w:rPr>
          <w:rFonts w:ascii="Arial" w:hAnsi="Arial" w:cs="Arial"/>
          <w:lang w:val="en-US"/>
        </w:rPr>
      </w:pPr>
    </w:p>
    <w:p w14:paraId="7159BD5B" w14:textId="77777777" w:rsidR="00573030" w:rsidRDefault="00573030" w:rsidP="008D7425">
      <w:pPr>
        <w:rPr>
          <w:rFonts w:ascii="Arial" w:hAnsi="Arial" w:cs="Arial"/>
          <w:lang w:val="en-US"/>
        </w:rPr>
      </w:pPr>
    </w:p>
    <w:p w14:paraId="1AC23BC7" w14:textId="77777777" w:rsidR="00573030" w:rsidRDefault="00573030" w:rsidP="008D7425">
      <w:pPr>
        <w:rPr>
          <w:rFonts w:ascii="Arial" w:hAnsi="Arial" w:cs="Arial"/>
          <w:lang w:val="en-US"/>
        </w:rPr>
      </w:pPr>
    </w:p>
    <w:p w14:paraId="287C148A" w14:textId="77777777" w:rsidR="00573030" w:rsidRDefault="00573030" w:rsidP="008D7425">
      <w:pPr>
        <w:rPr>
          <w:rFonts w:ascii="Arial" w:hAnsi="Arial" w:cs="Arial"/>
          <w:lang w:val="en-US"/>
        </w:rPr>
      </w:pPr>
    </w:p>
    <w:p w14:paraId="3B2CC468" w14:textId="77777777" w:rsidR="00573030" w:rsidRPr="001509C4" w:rsidRDefault="00573030" w:rsidP="008D7425">
      <w:pPr>
        <w:rPr>
          <w:rFonts w:ascii="Arial" w:hAnsi="Arial" w:cs="Arial"/>
          <w:lang w:val="en-US"/>
        </w:rPr>
      </w:pPr>
    </w:p>
    <w:tbl>
      <w:tblPr>
        <w:tblW w:w="9283" w:type="dxa"/>
        <w:jc w:val="center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1418"/>
        <w:gridCol w:w="1417"/>
        <w:gridCol w:w="425"/>
        <w:gridCol w:w="2338"/>
      </w:tblGrid>
      <w:tr w:rsidR="00573030" w:rsidRPr="00573030" w14:paraId="6896C16B" w14:textId="77777777" w:rsidTr="0047026F">
        <w:trPr>
          <w:jc w:val="center"/>
        </w:trPr>
        <w:tc>
          <w:tcPr>
            <w:tcW w:w="9283" w:type="dxa"/>
            <w:gridSpan w:val="6"/>
            <w:tcBorders>
              <w:top w:val="double" w:sz="6" w:space="0" w:color="auto"/>
              <w:bottom w:val="single" w:sz="6" w:space="0" w:color="auto"/>
            </w:tcBorders>
          </w:tcPr>
          <w:p w14:paraId="3F778E31" w14:textId="77777777" w:rsidR="00573030" w:rsidRPr="00573030" w:rsidRDefault="005B1D78" w:rsidP="00573030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1</w:t>
            </w:r>
            <w:r w:rsidR="00573030" w:rsidRPr="00573030"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.4. Carrier</w:t>
            </w:r>
          </w:p>
        </w:tc>
      </w:tr>
      <w:tr w:rsidR="00573030" w:rsidRPr="00C33B9E" w14:paraId="246C5A62" w14:textId="77777777" w:rsidTr="0047026F">
        <w:trPr>
          <w:jc w:val="center"/>
        </w:trPr>
        <w:tc>
          <w:tcPr>
            <w:tcW w:w="9283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7A871AFB" w14:textId="77777777" w:rsidR="00573030" w:rsidRPr="00573030" w:rsidRDefault="00573030" w:rsidP="00573030">
            <w:pPr>
              <w:keepNext/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de-DE"/>
              </w:rPr>
              <w:t>Carrier:</w:t>
            </w: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de-DE"/>
              </w:rPr>
              <w:t xml:space="preserve">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2C230BB7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 xml:space="preserve">Street: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5785411F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12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Town/Postcode: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  <w:p w14:paraId="2E2033B4" w14:textId="77777777" w:rsidR="00573030" w:rsidRPr="00573030" w:rsidRDefault="00573030" w:rsidP="00573030">
            <w:pPr>
              <w:keepNext/>
              <w:tabs>
                <w:tab w:val="left" w:pos="924"/>
              </w:tabs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Country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 xml:space="preserve">: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de-DE"/>
              </w:rPr>
              <w:tab/>
              <w:t xml:space="preserve">            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761BC154" w14:textId="77777777" w:rsidTr="0047026F">
        <w:trPr>
          <w:cantSplit/>
          <w:jc w:val="center"/>
        </w:trPr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D41AD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  <w:t>Waiting Times:</w:t>
            </w:r>
          </w:p>
          <w:p w14:paraId="4316C7F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Cost</w:t>
            </w:r>
            <w:proofErr w:type="spellEnd"/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-neutral</w:t>
            </w:r>
          </w:p>
        </w:tc>
        <w:tc>
          <w:tcPr>
            <w:tcW w:w="559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C02B73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</w:pPr>
          </w:p>
          <w:p w14:paraId="6F3C447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t xml:space="preserve">Max.: 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t xml:space="preserve"> min for unloading and max. 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en-GB" w:eastAsia="de-DE"/>
              </w:rPr>
              <w:t xml:space="preserve"> 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t xml:space="preserve">min for loading </w:t>
            </w:r>
            <w:proofErr w:type="spellStart"/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t>process</w:t>
            </w:r>
            <w:proofErr w:type="spellEnd"/>
          </w:p>
        </w:tc>
      </w:tr>
      <w:tr w:rsidR="00573030" w:rsidRPr="00573030" w14:paraId="5C25175E" w14:textId="77777777" w:rsidTr="0047026F">
        <w:trPr>
          <w:cantSplit/>
          <w:trHeight w:val="428"/>
          <w:jc w:val="center"/>
        </w:trPr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D49899" w14:textId="77777777" w:rsidR="00573030" w:rsidRPr="00573030" w:rsidRDefault="00573030" w:rsidP="00573030">
            <w:pPr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de-DE"/>
              </w:rPr>
              <w:t>Contacts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3EEDA6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2D3DA3C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Telephone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0C17EAF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A25D48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Fax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857B19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0744A03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Mobile</w:t>
            </w:r>
          </w:p>
        </w:tc>
        <w:tc>
          <w:tcPr>
            <w:tcW w:w="2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EC2ED7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471DC54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Email</w:t>
            </w:r>
          </w:p>
        </w:tc>
      </w:tr>
      <w:tr w:rsidR="00573030" w:rsidRPr="00573030" w14:paraId="3647D80F" w14:textId="77777777" w:rsidTr="0047026F">
        <w:trPr>
          <w:cantSplit/>
          <w:jc w:val="center"/>
        </w:trPr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14:paraId="15FE594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 xml:space="preserve">Manager </w:t>
            </w: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Freight</w:t>
            </w:r>
            <w:proofErr w:type="spellEnd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 xml:space="preserve"> </w:t>
            </w: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Materials</w:t>
            </w:r>
            <w:proofErr w:type="spellEnd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 xml:space="preserve"> Planning</w:t>
            </w:r>
          </w:p>
          <w:p w14:paraId="59B4A4E1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022637A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0F313146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14:paraId="6D3C01B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321B2F5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bottom w:val="single" w:sz="6" w:space="0" w:color="auto"/>
            </w:tcBorders>
          </w:tcPr>
          <w:p w14:paraId="57F4C0C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639367E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338" w:type="dxa"/>
            <w:tcBorders>
              <w:top w:val="nil"/>
              <w:bottom w:val="single" w:sz="6" w:space="0" w:color="auto"/>
            </w:tcBorders>
          </w:tcPr>
          <w:p w14:paraId="2906072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674DFF4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4F075C50" w14:textId="77777777" w:rsidTr="0047026F">
        <w:trPr>
          <w:cantSplit/>
          <w:jc w:val="center"/>
        </w:trPr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14:paraId="7D387BEE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  <w:proofErr w:type="spellStart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>Materials</w:t>
            </w:r>
            <w:proofErr w:type="spellEnd"/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  <w:t xml:space="preserve"> Planning</w:t>
            </w:r>
          </w:p>
          <w:p w14:paraId="7AF75A69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7E545F3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05D5783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14:paraId="697137C8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3775EC2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bottom w:val="single" w:sz="6" w:space="0" w:color="auto"/>
            </w:tcBorders>
          </w:tcPr>
          <w:p w14:paraId="41F0FDE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5549D5DE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2338" w:type="dxa"/>
            <w:tcBorders>
              <w:top w:val="nil"/>
              <w:bottom w:val="single" w:sz="6" w:space="0" w:color="auto"/>
            </w:tcBorders>
          </w:tcPr>
          <w:p w14:paraId="0C9E9A04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it-IT" w:eastAsia="de-DE"/>
              </w:rPr>
            </w:pPr>
          </w:p>
          <w:p w14:paraId="3B87424D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val="it-IT" w:eastAsia="de-DE"/>
              </w:rPr>
              <w:fldChar w:fldCharType="end"/>
            </w:r>
          </w:p>
        </w:tc>
      </w:tr>
      <w:tr w:rsidR="00573030" w:rsidRPr="00573030" w14:paraId="560A3839" w14:textId="77777777" w:rsidTr="0047026F">
        <w:trPr>
          <w:cantSplit/>
          <w:jc w:val="center"/>
        </w:trPr>
        <w:tc>
          <w:tcPr>
            <w:tcW w:w="2126" w:type="dxa"/>
            <w:tcBorders>
              <w:top w:val="single" w:sz="6" w:space="0" w:color="auto"/>
              <w:bottom w:val="double" w:sz="4" w:space="0" w:color="auto"/>
            </w:tcBorders>
          </w:tcPr>
          <w:p w14:paraId="686D48D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Emergency (Hotline)</w:t>
            </w:r>
          </w:p>
          <w:p w14:paraId="438F7F60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</w:tcPr>
          <w:p w14:paraId="73164C9B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985C222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</w:tcPr>
          <w:p w14:paraId="5B755483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3F380E57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648AF6E5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422EA07C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  <w:tc>
          <w:tcPr>
            <w:tcW w:w="2338" w:type="dxa"/>
            <w:tcBorders>
              <w:top w:val="single" w:sz="6" w:space="0" w:color="auto"/>
              <w:bottom w:val="double" w:sz="4" w:space="0" w:color="auto"/>
            </w:tcBorders>
          </w:tcPr>
          <w:p w14:paraId="11CF811A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  <w:p w14:paraId="609883EE" w14:textId="77777777" w:rsidR="00573030" w:rsidRPr="00573030" w:rsidRDefault="00573030" w:rsidP="00573030">
            <w:pPr>
              <w:spacing w:after="6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Pr="0057303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</w:p>
        </w:tc>
      </w:tr>
    </w:tbl>
    <w:p w14:paraId="611BB8B9" w14:textId="77777777" w:rsidR="00573030" w:rsidRPr="00573030" w:rsidRDefault="00573030" w:rsidP="00573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7F8A7F20" w14:textId="77777777" w:rsidR="00573030" w:rsidRPr="00573030" w:rsidRDefault="00573030" w:rsidP="00573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7F3BDA5E" w14:textId="77777777" w:rsidR="00573030" w:rsidRPr="00573030" w:rsidRDefault="00573030" w:rsidP="00573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36355025" w14:textId="77777777" w:rsidR="00573030" w:rsidRPr="00573030" w:rsidRDefault="00573030" w:rsidP="00573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</w:p>
    <w:p w14:paraId="365068FE" w14:textId="77777777" w:rsidR="00573030" w:rsidRPr="00573030" w:rsidRDefault="00573030" w:rsidP="005730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45D8B20A" w14:textId="77777777" w:rsidR="00573030" w:rsidRPr="00573030" w:rsidRDefault="00573030" w:rsidP="005730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2532F457" w14:textId="77777777" w:rsidR="00573030" w:rsidRPr="00573030" w:rsidRDefault="00573030" w:rsidP="00573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2ED464C1" w14:textId="77777777" w:rsidR="00573030" w:rsidRPr="00573030" w:rsidRDefault="00573030" w:rsidP="00573030">
      <w:pPr>
        <w:keepNext/>
        <w:spacing w:before="120" w:after="0" w:line="240" w:lineRule="auto"/>
        <w:outlineLvl w:val="0"/>
        <w:rPr>
          <w:rFonts w:ascii="Arial" w:eastAsia="Times New Roman" w:hAnsi="Arial" w:cs="Times New Roman"/>
          <w:b/>
          <w:sz w:val="36"/>
          <w:szCs w:val="20"/>
          <w:lang w:val="en-GB" w:eastAsia="de-DE"/>
        </w:rPr>
      </w:pPr>
    </w:p>
    <w:p w14:paraId="252A0DF7" w14:textId="77777777" w:rsidR="008D7425" w:rsidRPr="00573030" w:rsidRDefault="008D7425" w:rsidP="008D7425">
      <w:pPr>
        <w:rPr>
          <w:rFonts w:ascii="Arial" w:hAnsi="Arial" w:cs="Arial"/>
          <w:lang w:val="en-GB"/>
        </w:rPr>
      </w:pPr>
    </w:p>
    <w:p w14:paraId="59668C01" w14:textId="77777777" w:rsidR="008D7425" w:rsidRPr="001509C4" w:rsidRDefault="008D7425" w:rsidP="008D7425">
      <w:pPr>
        <w:rPr>
          <w:rFonts w:ascii="Arial" w:hAnsi="Arial" w:cs="Arial"/>
          <w:lang w:val="en-US"/>
        </w:rPr>
      </w:pPr>
    </w:p>
    <w:p w14:paraId="4E15E2F2" w14:textId="77777777" w:rsidR="008D7425" w:rsidRPr="001509C4" w:rsidRDefault="008D7425" w:rsidP="008D7425">
      <w:pPr>
        <w:rPr>
          <w:rFonts w:ascii="Arial" w:hAnsi="Arial" w:cs="Arial"/>
          <w:lang w:val="en-US"/>
        </w:rPr>
      </w:pPr>
    </w:p>
    <w:p w14:paraId="38B03CED" w14:textId="77777777" w:rsidR="008D7425" w:rsidRPr="001509C4" w:rsidRDefault="008D7425" w:rsidP="008D7425">
      <w:pPr>
        <w:rPr>
          <w:rFonts w:ascii="Arial" w:hAnsi="Arial" w:cs="Arial"/>
          <w:lang w:val="en-US"/>
        </w:rPr>
      </w:pPr>
    </w:p>
    <w:p w14:paraId="5C1E0FDC" w14:textId="77777777" w:rsidR="008D7425" w:rsidRPr="001509C4" w:rsidRDefault="008D7425" w:rsidP="008D7425">
      <w:pPr>
        <w:rPr>
          <w:rFonts w:ascii="Arial" w:hAnsi="Arial" w:cs="Arial"/>
          <w:lang w:val="en-US"/>
        </w:rPr>
      </w:pPr>
    </w:p>
    <w:p w14:paraId="08535ADE" w14:textId="77777777" w:rsidR="008D7425" w:rsidRPr="001509C4" w:rsidRDefault="008D7425" w:rsidP="008D7425">
      <w:pPr>
        <w:rPr>
          <w:rFonts w:ascii="Arial" w:hAnsi="Arial" w:cs="Arial"/>
          <w:lang w:val="en-US"/>
        </w:rPr>
      </w:pPr>
    </w:p>
    <w:p w14:paraId="00D1B85D" w14:textId="77777777" w:rsidR="008D7425" w:rsidRPr="001509C4" w:rsidRDefault="008D7425" w:rsidP="008D7425">
      <w:pPr>
        <w:rPr>
          <w:rFonts w:ascii="Arial" w:hAnsi="Arial" w:cs="Arial"/>
          <w:lang w:val="en-US"/>
        </w:rPr>
      </w:pPr>
    </w:p>
    <w:sectPr w:rsidR="008D7425" w:rsidRPr="001509C4" w:rsidSect="009C082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CE4C" w14:textId="77777777" w:rsidR="001F04D5" w:rsidRDefault="001F04D5" w:rsidP="008D7425">
      <w:pPr>
        <w:spacing w:after="0" w:line="240" w:lineRule="auto"/>
      </w:pPr>
      <w:r>
        <w:separator/>
      </w:r>
    </w:p>
  </w:endnote>
  <w:endnote w:type="continuationSeparator" w:id="0">
    <w:p w14:paraId="3B12B557" w14:textId="77777777" w:rsidR="001F04D5" w:rsidRDefault="001F04D5" w:rsidP="008D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108" w14:textId="7BB00583" w:rsidR="00C33B9E" w:rsidRDefault="00C33B9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AD07963" wp14:editId="2C2376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feld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10D4D" w14:textId="04280C1B" w:rsidR="00C33B9E" w:rsidRPr="00C33B9E" w:rsidRDefault="00C33B9E" w:rsidP="00C33B9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C33B9E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0796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public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7C10D4D" w14:textId="04280C1B" w:rsidR="00C33B9E" w:rsidRPr="00C33B9E" w:rsidRDefault="00C33B9E" w:rsidP="00C33B9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C33B9E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22" w14:textId="5EFDF610" w:rsidR="009A14E5" w:rsidRDefault="00C33B9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de-DE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FD59C01" wp14:editId="6F3A6D29">
              <wp:simplePos x="904875" y="9715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feld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9E367" w14:textId="5EB5B2EB" w:rsidR="00C33B9E" w:rsidRPr="00C33B9E" w:rsidRDefault="00C33B9E" w:rsidP="00C33B9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C33B9E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59C0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public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499E367" w14:textId="5EB5B2EB" w:rsidR="00C33B9E" w:rsidRPr="00C33B9E" w:rsidRDefault="00C33B9E" w:rsidP="00C33B9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C33B9E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14E5">
      <w:rPr>
        <w:noProof/>
        <w:color w:val="1F497D" w:themeColor="text2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A3138" wp14:editId="5E8F2A0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FA553" w14:textId="77777777" w:rsidR="009A14E5" w:rsidRDefault="009A14E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520A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668A3138" id="Textfeld 49" o:spid="_x0000_s1029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2BDFA553" w14:textId="77777777" w:rsidR="009A14E5" w:rsidRDefault="009A14E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520A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55C8BE" w14:textId="77777777" w:rsidR="009A14E5" w:rsidRDefault="009A14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5EE0" w14:textId="3798076D" w:rsidR="00C33B9E" w:rsidRDefault="00C33B9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E61AF0C" wp14:editId="1B1A7CC0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feld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DC0F7" w14:textId="16A0B40D" w:rsidR="00C33B9E" w:rsidRPr="00C33B9E" w:rsidRDefault="00C33B9E" w:rsidP="00C33B9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C33B9E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AF0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alt="public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CBDC0F7" w14:textId="16A0B40D" w:rsidR="00C33B9E" w:rsidRPr="00C33B9E" w:rsidRDefault="00C33B9E" w:rsidP="00C33B9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C33B9E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B182" w14:textId="77777777" w:rsidR="001F04D5" w:rsidRDefault="001F04D5" w:rsidP="008D7425">
      <w:pPr>
        <w:spacing w:after="0" w:line="240" w:lineRule="auto"/>
      </w:pPr>
      <w:r>
        <w:separator/>
      </w:r>
    </w:p>
  </w:footnote>
  <w:footnote w:type="continuationSeparator" w:id="0">
    <w:p w14:paraId="0644CC07" w14:textId="77777777" w:rsidR="001F04D5" w:rsidRDefault="001F04D5" w:rsidP="008D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57CD" w14:textId="77777777" w:rsidR="008D7425" w:rsidRDefault="0057303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0" allowOverlap="1" wp14:anchorId="4603038B" wp14:editId="7CABD152">
          <wp:simplePos x="0" y="0"/>
          <wp:positionH relativeFrom="column">
            <wp:posOffset>4714240</wp:posOffset>
          </wp:positionH>
          <wp:positionV relativeFrom="paragraph">
            <wp:posOffset>-1270</wp:posOffset>
          </wp:positionV>
          <wp:extent cx="1533525" cy="533400"/>
          <wp:effectExtent l="0" t="0" r="9525" b="0"/>
          <wp:wrapNone/>
          <wp:docPr id="39" name="Grafik 39" descr="automo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utomo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700A7" w14:textId="77777777" w:rsidR="008D7425" w:rsidRDefault="008D7425">
    <w:pPr>
      <w:pStyle w:val="Kopfzeile"/>
    </w:pPr>
  </w:p>
  <w:p w14:paraId="6B40F4CF" w14:textId="77777777" w:rsidR="008D7425" w:rsidRDefault="008D74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17F2" w14:textId="77777777" w:rsidR="009C0827" w:rsidRDefault="009C08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0" allowOverlap="1" wp14:anchorId="354D2677" wp14:editId="6BC972BA">
          <wp:simplePos x="0" y="0"/>
          <wp:positionH relativeFrom="column">
            <wp:posOffset>4742815</wp:posOffset>
          </wp:positionH>
          <wp:positionV relativeFrom="paragraph">
            <wp:posOffset>239395</wp:posOffset>
          </wp:positionV>
          <wp:extent cx="1533525" cy="533400"/>
          <wp:effectExtent l="0" t="0" r="9525" b="0"/>
          <wp:wrapNone/>
          <wp:docPr id="38" name="Grafik 38" descr="automo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utomo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2618"/>
    <w:multiLevelType w:val="multilevel"/>
    <w:tmpl w:val="F83A6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ajorBidi" w:hint="default"/>
      </w:rPr>
    </w:lvl>
  </w:abstractNum>
  <w:num w:numId="1" w16cid:durableId="14706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25"/>
    <w:rsid w:val="000A1614"/>
    <w:rsid w:val="000E7DBD"/>
    <w:rsid w:val="001509C4"/>
    <w:rsid w:val="00176DE4"/>
    <w:rsid w:val="001F04D5"/>
    <w:rsid w:val="002F320E"/>
    <w:rsid w:val="003368B1"/>
    <w:rsid w:val="00553823"/>
    <w:rsid w:val="00566352"/>
    <w:rsid w:val="00573030"/>
    <w:rsid w:val="005B1D78"/>
    <w:rsid w:val="0060403C"/>
    <w:rsid w:val="006520A7"/>
    <w:rsid w:val="00714A09"/>
    <w:rsid w:val="008D7425"/>
    <w:rsid w:val="009A14E5"/>
    <w:rsid w:val="009C0827"/>
    <w:rsid w:val="009C1690"/>
    <w:rsid w:val="009D42D4"/>
    <w:rsid w:val="00A1193D"/>
    <w:rsid w:val="00A553D8"/>
    <w:rsid w:val="00BA61A9"/>
    <w:rsid w:val="00BC5ECA"/>
    <w:rsid w:val="00BF4BA3"/>
    <w:rsid w:val="00C33B9E"/>
    <w:rsid w:val="00DB019E"/>
    <w:rsid w:val="00E371BE"/>
    <w:rsid w:val="00E50F3A"/>
    <w:rsid w:val="00F62F8D"/>
    <w:rsid w:val="00FD64D0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A1E5"/>
  <w15:docId w15:val="{CEBCA2D5-A81A-42CD-9A31-295C706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3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30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8D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D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425"/>
  </w:style>
  <w:style w:type="paragraph" w:styleId="Fuzeile">
    <w:name w:val="footer"/>
    <w:basedOn w:val="Standard"/>
    <w:link w:val="FuzeileZchn"/>
    <w:uiPriority w:val="99"/>
    <w:unhideWhenUsed/>
    <w:rsid w:val="008D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4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42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66352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6635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66352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6635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66352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9C0827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C0827"/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30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303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56F0-36E4-4F08-8143-B151BBFD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Benteler Deutschland GmbH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Unverzagt</dc:creator>
  <cp:lastModifiedBy>Meike Wippermann</cp:lastModifiedBy>
  <cp:revision>4</cp:revision>
  <cp:lastPrinted>2015-07-09T08:22:00Z</cp:lastPrinted>
  <dcterms:created xsi:type="dcterms:W3CDTF">2017-09-26T09:38:00Z</dcterms:created>
  <dcterms:modified xsi:type="dcterms:W3CDTF">2023-07-20T12:22:00Z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#a6a6a6,8,Arial</vt:lpwstr>
  </property>
  <property fmtid="{D5CDD505-2E9C-101B-9397-08002B2CF9AE}" pid="4" name="ClassificationContentMarkingFooterText">
    <vt:lpwstr>public</vt:lpwstr>
  </property>
  <property fmtid="{D5CDD505-2E9C-101B-9397-08002B2CF9AE}" pid="5" name="MSIP_Label_83c88392-9f18-4274-9264-79fab15ab526_Enabled">
    <vt:lpwstr>true</vt:lpwstr>
  </property>
  <property fmtid="{D5CDD505-2E9C-101B-9397-08002B2CF9AE}" pid="6" name="MSIP_Label_83c88392-9f18-4274-9264-79fab15ab526_SetDate">
    <vt:lpwstr>2023-07-20T12:22:43Z</vt:lpwstr>
  </property>
  <property fmtid="{D5CDD505-2E9C-101B-9397-08002B2CF9AE}" pid="7" name="MSIP_Label_83c88392-9f18-4274-9264-79fab15ab526_Method">
    <vt:lpwstr>Privileged</vt:lpwstr>
  </property>
  <property fmtid="{D5CDD505-2E9C-101B-9397-08002B2CF9AE}" pid="8" name="MSIP_Label_83c88392-9f18-4274-9264-79fab15ab526_Name">
    <vt:lpwstr>Public</vt:lpwstr>
  </property>
  <property fmtid="{D5CDD505-2E9C-101B-9397-08002B2CF9AE}" pid="9" name="MSIP_Label_83c88392-9f18-4274-9264-79fab15ab526_SiteId">
    <vt:lpwstr>bb2da9be-ab20-443b-a93e-baf7506f7433</vt:lpwstr>
  </property>
  <property fmtid="{D5CDD505-2E9C-101B-9397-08002B2CF9AE}" pid="10" name="MSIP_Label_83c88392-9f18-4274-9264-79fab15ab526_ActionId">
    <vt:lpwstr>fb0cc2d8-c7e5-4bb3-8460-a15faa941f9a</vt:lpwstr>
  </property>
  <property fmtid="{D5CDD505-2E9C-101B-9397-08002B2CF9AE}" pid="11" name="MSIP_Label_83c88392-9f18-4274-9264-79fab15ab526_ContentBits">
    <vt:lpwstr>2</vt:lpwstr>
  </property>
</Properties>
</file>