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3BA2" w14:textId="77777777" w:rsidR="00EC5E99" w:rsidRDefault="00EC5E99" w:rsidP="00EC5E99">
      <w:pPr>
        <w:tabs>
          <w:tab w:val="left" w:pos="8222"/>
        </w:tabs>
        <w:rPr>
          <w:color w:val="1F497D" w:themeColor="text2"/>
        </w:rPr>
      </w:pPr>
      <w:r>
        <w:rPr>
          <w:noProof/>
          <w:lang w:eastAsia="de-DE"/>
        </w:rPr>
        <w:drawing>
          <wp:inline distT="0" distB="0" distL="0" distR="0" wp14:anchorId="0686BA19" wp14:editId="5C0B7452">
            <wp:extent cx="1517907" cy="408433"/>
            <wp:effectExtent l="0" t="0" r="6350" b="0"/>
            <wp:docPr id="12" name="Grafik 11">
              <a:extLst xmlns:a="http://schemas.openxmlformats.org/drawingml/2006/main">
                <a:ext uri="{FF2B5EF4-FFF2-40B4-BE49-F238E27FC236}">
                  <a16:creationId xmlns:a16="http://schemas.microsoft.com/office/drawing/2014/main" id="{519465C1-F909-40E3-BDCF-41AFEF468B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>
                      <a:extLst>
                        <a:ext uri="{FF2B5EF4-FFF2-40B4-BE49-F238E27FC236}">
                          <a16:creationId xmlns:a16="http://schemas.microsoft.com/office/drawing/2014/main" id="{519465C1-F909-40E3-BDCF-41AFEF468B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7" cy="4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 w:themeColor="text2"/>
        </w:rPr>
        <w:tab/>
      </w:r>
      <w:r>
        <w:rPr>
          <w:noProof/>
          <w:lang w:eastAsia="de-DE"/>
        </w:rPr>
        <w:drawing>
          <wp:inline distT="0" distB="0" distL="0" distR="0" wp14:anchorId="3B6FD2A9" wp14:editId="4BF16E8B">
            <wp:extent cx="1309742" cy="464587"/>
            <wp:effectExtent l="0" t="0" r="5080" b="0"/>
            <wp:docPr id="14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4">
                      <a:extLst>
                        <a:ext uri="{FF2B5EF4-FFF2-40B4-BE49-F238E27FC236}">
                          <a16:creationId xmlns:a16="http://schemas.microsoft.com/office/drawing/2014/main" id="{00000000-0008-0000-01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42" cy="46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7611" w14:textId="77777777" w:rsidR="00EC5E99" w:rsidRDefault="00EC5E99">
      <w:pPr>
        <w:rPr>
          <w:color w:val="1F497D" w:themeColor="text2"/>
        </w:rPr>
      </w:pPr>
    </w:p>
    <w:p w14:paraId="0A873735" w14:textId="77777777" w:rsidR="00EC5E99" w:rsidRDefault="00EC5E99">
      <w:pPr>
        <w:rPr>
          <w:color w:val="1F497D" w:themeColor="text2"/>
          <w:lang w:val="en-US"/>
        </w:rPr>
      </w:pPr>
    </w:p>
    <w:p w14:paraId="005D953E" w14:textId="77777777" w:rsidR="00B37559" w:rsidRDefault="00B37559">
      <w:pPr>
        <w:rPr>
          <w:color w:val="1F497D" w:themeColor="text2"/>
          <w:lang w:val="en-US"/>
        </w:rPr>
      </w:pPr>
    </w:p>
    <w:p w14:paraId="21332CB7" w14:textId="77777777" w:rsidR="00B37559" w:rsidRDefault="00B37559">
      <w:pPr>
        <w:rPr>
          <w:color w:val="1F497D" w:themeColor="text2"/>
          <w:lang w:val="en-US"/>
        </w:rPr>
      </w:pPr>
    </w:p>
    <w:p w14:paraId="43471D02" w14:textId="77777777" w:rsidR="00B37559" w:rsidRDefault="00B37559">
      <w:pPr>
        <w:rPr>
          <w:color w:val="1F497D" w:themeColor="text2"/>
          <w:lang w:val="en-US"/>
        </w:rPr>
      </w:pPr>
    </w:p>
    <w:p w14:paraId="1A30A441" w14:textId="77777777" w:rsidR="00085D8D" w:rsidRDefault="00B37559" w:rsidP="00085D8D">
      <w:pPr>
        <w:rPr>
          <w:color w:val="1F497D" w:themeColor="text2"/>
          <w:lang w:val="en-US"/>
        </w:rPr>
      </w:pPr>
      <w:r>
        <w:rPr>
          <w:color w:val="1F497D" w:themeColor="text2"/>
          <w:sz w:val="36"/>
          <w:lang w:val="en-US"/>
        </w:rPr>
        <w:t xml:space="preserve">BENTELER </w:t>
      </w:r>
      <w:r w:rsidR="005064D8" w:rsidRPr="00B37559">
        <w:rPr>
          <w:color w:val="1F497D" w:themeColor="text2"/>
          <w:sz w:val="36"/>
          <w:lang w:val="en-US"/>
        </w:rPr>
        <w:t xml:space="preserve">Partner </w:t>
      </w:r>
      <w:r>
        <w:rPr>
          <w:color w:val="1F497D" w:themeColor="text2"/>
          <w:sz w:val="36"/>
          <w:lang w:val="en-US"/>
        </w:rPr>
        <w:t>Communication Sheet</w:t>
      </w:r>
    </w:p>
    <w:p w14:paraId="571A12E0" w14:textId="77777777" w:rsidR="00EC5E99" w:rsidRPr="00B37559" w:rsidRDefault="00085D8D" w:rsidP="00085D8D">
      <w:pPr>
        <w:rPr>
          <w:color w:val="1F497D" w:themeColor="text2"/>
          <w:lang w:val="en-US"/>
        </w:rPr>
      </w:pPr>
      <w:r w:rsidRPr="00085D8D">
        <w:rPr>
          <w:color w:val="1F497D" w:themeColor="text2"/>
          <w:lang w:val="en-US"/>
        </w:rPr>
        <w:t>(</w:t>
      </w:r>
      <w:r w:rsidRPr="00085D8D">
        <w:rPr>
          <w:i/>
          <w:color w:val="1F497D" w:themeColor="text2"/>
          <w:lang w:val="en-US"/>
        </w:rPr>
        <w:t>Version 2017-</w:t>
      </w:r>
      <w:r w:rsidR="004F2140">
        <w:rPr>
          <w:i/>
          <w:color w:val="1F497D" w:themeColor="text2"/>
          <w:lang w:val="en-US"/>
        </w:rPr>
        <w:t>12</w:t>
      </w:r>
      <w:r w:rsidRPr="00085D8D">
        <w:rPr>
          <w:i/>
          <w:color w:val="1F497D" w:themeColor="text2"/>
          <w:lang w:val="en-US"/>
        </w:rPr>
        <w:t>-</w:t>
      </w:r>
      <w:r w:rsidR="004660BF">
        <w:rPr>
          <w:i/>
          <w:color w:val="1F497D" w:themeColor="text2"/>
          <w:lang w:val="en-US"/>
        </w:rPr>
        <w:t>11</w:t>
      </w:r>
      <w:r w:rsidRPr="00085D8D">
        <w:rPr>
          <w:color w:val="1F497D" w:themeColor="text2"/>
          <w:lang w:val="en-US"/>
        </w:rPr>
        <w:t>)</w:t>
      </w:r>
    </w:p>
    <w:p w14:paraId="1E52FD3C" w14:textId="77777777" w:rsidR="00EC5E99" w:rsidRPr="00EC5E99" w:rsidRDefault="00EC5E99">
      <w:pPr>
        <w:rPr>
          <w:color w:val="1F497D" w:themeColor="text2"/>
          <w:lang w:val="en-US"/>
        </w:rPr>
      </w:pPr>
    </w:p>
    <w:p w14:paraId="70C9A2D0" w14:textId="77777777" w:rsidR="00B37559" w:rsidRDefault="00B37559">
      <w:pPr>
        <w:rPr>
          <w:color w:val="1F497D" w:themeColor="text2"/>
          <w:lang w:val="en-US"/>
        </w:rPr>
      </w:pPr>
    </w:p>
    <w:p w14:paraId="0277F25D" w14:textId="77777777" w:rsidR="00B37559" w:rsidRDefault="00B37559">
      <w:pPr>
        <w:rPr>
          <w:color w:val="1F497D" w:themeColor="text2"/>
          <w:lang w:val="en-US"/>
        </w:rPr>
      </w:pPr>
    </w:p>
    <w:p w14:paraId="4E99835F" w14:textId="77777777" w:rsidR="00B37559" w:rsidRDefault="00B37559">
      <w:pPr>
        <w:rPr>
          <w:color w:val="1F497D" w:themeColor="text2"/>
          <w:lang w:val="en-US"/>
        </w:rPr>
      </w:pPr>
    </w:p>
    <w:p w14:paraId="7251A615" w14:textId="77777777" w:rsidR="00F03FA1" w:rsidRPr="005064D8" w:rsidRDefault="00680CAB">
      <w:pPr>
        <w:rPr>
          <w:color w:val="1F497D" w:themeColor="text2"/>
          <w:lang w:val="en-US"/>
        </w:rPr>
      </w:pPr>
      <w:r w:rsidRPr="005064D8">
        <w:rPr>
          <w:color w:val="1F497D" w:themeColor="text2"/>
          <w:lang w:val="en-US"/>
        </w:rPr>
        <w:t>Contact information</w:t>
      </w:r>
    </w:p>
    <w:p w14:paraId="415D6AEA" w14:textId="77777777" w:rsidR="00680CAB" w:rsidRPr="005064D8" w:rsidRDefault="00680CAB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680CAB" w:rsidRPr="005064D8" w14:paraId="5F9675C1" w14:textId="77777777" w:rsidTr="00CB3245">
        <w:tc>
          <w:tcPr>
            <w:tcW w:w="2410" w:type="dxa"/>
            <w:tcBorders>
              <w:right w:val="nil"/>
            </w:tcBorders>
            <w:shd w:val="clear" w:color="auto" w:fill="C6D9F1" w:themeFill="text2" w:themeFillTint="33"/>
          </w:tcPr>
          <w:p w14:paraId="37DB7371" w14:textId="77777777" w:rsidR="00680CAB" w:rsidRPr="005064D8" w:rsidRDefault="00555C08">
            <w:pPr>
              <w:rPr>
                <w:color w:val="17365D" w:themeColor="text2" w:themeShade="BF"/>
                <w:sz w:val="20"/>
                <w:lang w:val="en-US"/>
              </w:rPr>
            </w:pPr>
            <w:r w:rsidRPr="005064D8">
              <w:rPr>
                <w:color w:val="17365D" w:themeColor="text2" w:themeShade="BF"/>
                <w:sz w:val="20"/>
                <w:lang w:val="en-US"/>
              </w:rPr>
              <w:t>Application m</w:t>
            </w:r>
            <w:r w:rsidR="00680CAB" w:rsidRPr="005064D8">
              <w:rPr>
                <w:color w:val="17365D" w:themeColor="text2" w:themeShade="BF"/>
                <w:sz w:val="20"/>
                <w:lang w:val="en-US"/>
              </w:rPr>
              <w:t>anagement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8E8871F" w14:textId="77777777" w:rsidR="00680CAB" w:rsidRPr="005064D8" w:rsidRDefault="00680CAB">
            <w:pPr>
              <w:rPr>
                <w:color w:val="17365D" w:themeColor="text2" w:themeShade="BF"/>
                <w:sz w:val="20"/>
                <w:lang w:val="en-US"/>
              </w:rPr>
            </w:pPr>
            <w:r w:rsidRPr="005064D8">
              <w:rPr>
                <w:color w:val="17365D" w:themeColor="text2" w:themeShade="BF"/>
                <w:sz w:val="20"/>
                <w:lang w:val="en-US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0B949EA2" w14:textId="77777777" w:rsidR="00680CAB" w:rsidRPr="005064D8" w:rsidRDefault="00680CAB">
            <w:pPr>
              <w:rPr>
                <w:color w:val="17365D" w:themeColor="text2" w:themeShade="BF"/>
                <w:sz w:val="20"/>
                <w:lang w:val="en-US"/>
              </w:rPr>
            </w:pPr>
            <w:r w:rsidRPr="005064D8">
              <w:rPr>
                <w:color w:val="17365D" w:themeColor="text2" w:themeShade="BF"/>
                <w:sz w:val="20"/>
                <w:lang w:val="en-US"/>
              </w:rPr>
              <w:t>Partner</w:t>
            </w:r>
          </w:p>
        </w:tc>
      </w:tr>
      <w:tr w:rsidR="00680CAB" w:rsidRPr="005064D8" w14:paraId="270B5AD0" w14:textId="77777777" w:rsidTr="00CB3245">
        <w:tc>
          <w:tcPr>
            <w:tcW w:w="2410" w:type="dxa"/>
            <w:vMerge w:val="restart"/>
            <w:shd w:val="clear" w:color="auto" w:fill="DBE5F1" w:themeFill="accent1" w:themeFillTint="33"/>
          </w:tcPr>
          <w:p w14:paraId="2A306334" w14:textId="77777777" w:rsidR="00680CAB" w:rsidRPr="005064D8" w:rsidRDefault="00555C08">
            <w:pPr>
              <w:rPr>
                <w:color w:val="1F497D" w:themeColor="text2"/>
                <w:sz w:val="18"/>
                <w:lang w:val="en-US"/>
              </w:rPr>
            </w:pPr>
            <w:r w:rsidRPr="005064D8">
              <w:rPr>
                <w:color w:val="1F497D" w:themeColor="text2"/>
                <w:sz w:val="18"/>
                <w:lang w:val="en-US"/>
              </w:rPr>
              <w:t>a</w:t>
            </w:r>
            <w:r w:rsidR="00680CAB" w:rsidRPr="005064D8">
              <w:rPr>
                <w:color w:val="1F497D" w:themeColor="text2"/>
                <w:sz w:val="18"/>
                <w:lang w:val="en-US"/>
              </w:rPr>
              <w:t>ddress</w:t>
            </w:r>
          </w:p>
        </w:tc>
        <w:tc>
          <w:tcPr>
            <w:tcW w:w="368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D5A7F8F" w14:textId="77777777" w:rsidR="00680CAB" w:rsidRPr="005064D8" w:rsidRDefault="00680CAB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064D8">
              <w:rPr>
                <w:color w:val="808080" w:themeColor="background1" w:themeShade="80"/>
                <w:sz w:val="18"/>
                <w:lang w:val="en-US"/>
              </w:rPr>
              <w:t>BENTELER Business Services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33DC573C" w14:textId="77777777" w:rsidR="00680CAB" w:rsidRPr="005064D8" w:rsidRDefault="00680CAB">
            <w:pPr>
              <w:rPr>
                <w:sz w:val="18"/>
                <w:lang w:val="en-US"/>
              </w:rPr>
            </w:pPr>
          </w:p>
        </w:tc>
      </w:tr>
      <w:tr w:rsidR="00680CAB" w:rsidRPr="00680CAB" w14:paraId="4DE3D34D" w14:textId="77777777" w:rsidTr="00CB3245">
        <w:tc>
          <w:tcPr>
            <w:tcW w:w="2410" w:type="dxa"/>
            <w:vMerge/>
            <w:shd w:val="clear" w:color="auto" w:fill="DBE5F1" w:themeFill="accent1" w:themeFillTint="33"/>
          </w:tcPr>
          <w:p w14:paraId="79A79202" w14:textId="77777777" w:rsidR="00680CAB" w:rsidRPr="005064D8" w:rsidRDefault="00680CAB">
            <w:pPr>
              <w:rPr>
                <w:color w:val="1F497D" w:themeColor="text2"/>
                <w:sz w:val="18"/>
                <w:lang w:val="en-US"/>
              </w:rPr>
            </w:pP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C995CA0" w14:textId="77777777" w:rsidR="00680CAB" w:rsidRPr="00EC5E99" w:rsidRDefault="00680CAB">
            <w:pPr>
              <w:rPr>
                <w:color w:val="808080" w:themeColor="background1" w:themeShade="80"/>
                <w:sz w:val="18"/>
              </w:rPr>
            </w:pPr>
            <w:r w:rsidRPr="005064D8">
              <w:rPr>
                <w:color w:val="808080" w:themeColor="background1" w:themeShade="80"/>
                <w:sz w:val="18"/>
                <w:lang w:val="en-US"/>
              </w:rPr>
              <w:t>Marienloher Stras</w:t>
            </w:r>
            <w:r w:rsidRPr="00EC5E99">
              <w:rPr>
                <w:color w:val="808080" w:themeColor="background1" w:themeShade="80"/>
                <w:sz w:val="18"/>
              </w:rPr>
              <w:t>se 19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2833062" w14:textId="77777777" w:rsidR="00680CAB" w:rsidRPr="00EC5E99" w:rsidRDefault="00680CAB">
            <w:pPr>
              <w:rPr>
                <w:sz w:val="18"/>
              </w:rPr>
            </w:pPr>
          </w:p>
        </w:tc>
      </w:tr>
      <w:tr w:rsidR="00680CAB" w:rsidRPr="00680CAB" w14:paraId="41A33422" w14:textId="77777777" w:rsidTr="00CB3245">
        <w:tc>
          <w:tcPr>
            <w:tcW w:w="2410" w:type="dxa"/>
            <w:vMerge/>
            <w:shd w:val="clear" w:color="auto" w:fill="DBE5F1" w:themeFill="accent1" w:themeFillTint="33"/>
          </w:tcPr>
          <w:p w14:paraId="382E178D" w14:textId="77777777" w:rsidR="00680CAB" w:rsidRPr="00680CAB" w:rsidRDefault="00680CAB">
            <w:pPr>
              <w:rPr>
                <w:color w:val="1F497D" w:themeColor="text2"/>
                <w:sz w:val="18"/>
              </w:rPr>
            </w:pP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B4A493F" w14:textId="77777777" w:rsidR="00680CAB" w:rsidRPr="00EC5E99" w:rsidRDefault="00680CAB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33104 Paderborn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BE8EB99" w14:textId="77777777" w:rsidR="00680CAB" w:rsidRPr="00EC5E99" w:rsidRDefault="00680CAB">
            <w:pPr>
              <w:rPr>
                <w:sz w:val="18"/>
              </w:rPr>
            </w:pPr>
          </w:p>
        </w:tc>
      </w:tr>
      <w:tr w:rsidR="00680CAB" w:rsidRPr="00680CAB" w14:paraId="3B761579" w14:textId="77777777" w:rsidTr="00CB3245">
        <w:tc>
          <w:tcPr>
            <w:tcW w:w="2410" w:type="dxa"/>
            <w:vMerge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D13D73E" w14:textId="77777777" w:rsidR="00680CAB" w:rsidRPr="00680CAB" w:rsidRDefault="00680CAB">
            <w:pPr>
              <w:rPr>
                <w:color w:val="1F497D" w:themeColor="text2"/>
                <w:sz w:val="18"/>
              </w:rPr>
            </w:pP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3525A9" w14:textId="77777777" w:rsidR="00680CAB" w:rsidRPr="00EC5E99" w:rsidRDefault="00680CAB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Germany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2AF2B0D1" w14:textId="77777777" w:rsidR="00680CAB" w:rsidRPr="00EC5E99" w:rsidRDefault="00680CAB">
            <w:pPr>
              <w:rPr>
                <w:sz w:val="18"/>
              </w:rPr>
            </w:pPr>
          </w:p>
        </w:tc>
      </w:tr>
      <w:tr w:rsidR="00D70ADA" w:rsidRPr="00680CAB" w14:paraId="3EA62AB8" w14:textId="77777777" w:rsidTr="00CB3245">
        <w:tc>
          <w:tcPr>
            <w:tcW w:w="2410" w:type="dxa"/>
            <w:tcBorders>
              <w:bottom w:val="nil"/>
            </w:tcBorders>
            <w:shd w:val="clear" w:color="auto" w:fill="DBE5F1" w:themeFill="accent1" w:themeFillTint="33"/>
          </w:tcPr>
          <w:p w14:paraId="3C228ABD" w14:textId="77777777" w:rsidR="00D70ADA" w:rsidRPr="00680CAB" w:rsidRDefault="00D70ADA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</w:t>
            </w:r>
            <w:r w:rsidRPr="00680CAB">
              <w:rPr>
                <w:color w:val="1F497D" w:themeColor="text2"/>
                <w:sz w:val="18"/>
              </w:rPr>
              <w:t>ontact</w:t>
            </w:r>
          </w:p>
        </w:tc>
        <w:tc>
          <w:tcPr>
            <w:tcW w:w="368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4314EF4" w14:textId="77777777" w:rsidR="00D70ADA" w:rsidRPr="00EC5E99" w:rsidRDefault="00D70ADA" w:rsidP="00D70ADA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 xml:space="preserve">BENTELER </w:t>
            </w:r>
            <w:r>
              <w:rPr>
                <w:color w:val="808080" w:themeColor="background1" w:themeShade="80"/>
                <w:sz w:val="18"/>
              </w:rPr>
              <w:t>EDI support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42AE9565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680CAB" w14:paraId="5F6833AC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7C1A552" w14:textId="77777777" w:rsidR="00D70ADA" w:rsidRPr="00680CAB" w:rsidRDefault="00D70ADA" w:rsidP="00745796">
            <w:pPr>
              <w:ind w:left="176"/>
              <w:rPr>
                <w:color w:val="1F497D" w:themeColor="text2"/>
                <w:sz w:val="18"/>
              </w:rPr>
            </w:pPr>
            <w:r w:rsidRPr="00680CAB">
              <w:rPr>
                <w:color w:val="1F497D" w:themeColor="text2"/>
                <w:sz w:val="18"/>
              </w:rPr>
              <w:t>phone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AEFF16A" w14:textId="77777777" w:rsidR="00D70ADA" w:rsidRPr="00EC5E99" w:rsidRDefault="00D70ADA" w:rsidP="00D70ADA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+49 (0) 5254 / 81-</w:t>
            </w:r>
            <w:r>
              <w:rPr>
                <w:color w:val="808080" w:themeColor="background1" w:themeShade="80"/>
                <w:sz w:val="18"/>
              </w:rPr>
              <w:t>11 9202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20D32F1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680CAB" w14:paraId="7994135F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B932B72" w14:textId="77777777" w:rsidR="00D70ADA" w:rsidRPr="00680CAB" w:rsidRDefault="00D70ADA" w:rsidP="00745796">
            <w:pPr>
              <w:ind w:left="176"/>
              <w:rPr>
                <w:color w:val="1F497D" w:themeColor="text2"/>
                <w:sz w:val="18"/>
              </w:rPr>
            </w:pPr>
            <w:r w:rsidRPr="00680CAB">
              <w:rPr>
                <w:color w:val="1F497D" w:themeColor="text2"/>
                <w:sz w:val="18"/>
              </w:rPr>
              <w:t>fax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7F685B7" w14:textId="77777777" w:rsidR="00D70ADA" w:rsidRPr="00EC5E99" w:rsidRDefault="00B37559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+49 (0) 5254 / 81-11 9112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67747407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D70ADA" w14:paraId="178FFEEB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40B813C1" w14:textId="77777777" w:rsidR="00D70ADA" w:rsidRPr="00680CAB" w:rsidRDefault="00D70ADA" w:rsidP="00745796">
            <w:pPr>
              <w:ind w:left="176"/>
              <w:rPr>
                <w:color w:val="1F497D" w:themeColor="text2"/>
                <w:sz w:val="18"/>
              </w:rPr>
            </w:pPr>
            <w:r w:rsidRPr="00680CAB">
              <w:rPr>
                <w:color w:val="1F497D" w:themeColor="text2"/>
                <w:sz w:val="18"/>
              </w:rPr>
              <w:t>mail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0DAB0D9" w14:textId="77777777" w:rsidR="00D70ADA" w:rsidRPr="00D70ADA" w:rsidRDefault="005064D8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edi</w:t>
            </w:r>
            <w:r w:rsidR="00D70ADA" w:rsidRPr="00D70ADA">
              <w:rPr>
                <w:color w:val="808080" w:themeColor="background1" w:themeShade="80"/>
                <w:sz w:val="18"/>
                <w:lang w:val="en-US"/>
              </w:rPr>
              <w:t>.</w:t>
            </w:r>
            <w:r w:rsidR="00D70ADA">
              <w:rPr>
                <w:color w:val="808080" w:themeColor="background1" w:themeShade="80"/>
                <w:sz w:val="18"/>
                <w:lang w:val="en-US"/>
              </w:rPr>
              <w:t>support</w:t>
            </w:r>
            <w:r w:rsidR="00D70ADA" w:rsidRPr="00D70ADA">
              <w:rPr>
                <w:color w:val="808080" w:themeColor="background1" w:themeShade="80"/>
                <w:sz w:val="18"/>
                <w:lang w:val="en-US"/>
              </w:rPr>
              <w:t>@benteler.com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10BF5797" w14:textId="77777777" w:rsidR="00D70ADA" w:rsidRPr="00D70ADA" w:rsidRDefault="00D70ADA" w:rsidP="00745796">
            <w:pPr>
              <w:rPr>
                <w:sz w:val="18"/>
                <w:lang w:val="en-US"/>
              </w:rPr>
            </w:pPr>
          </w:p>
        </w:tc>
      </w:tr>
    </w:tbl>
    <w:p w14:paraId="0A3346A8" w14:textId="77777777" w:rsidR="00680CAB" w:rsidRPr="00EC5E99" w:rsidRDefault="00680CAB">
      <w:pPr>
        <w:rPr>
          <w:color w:val="1F497D" w:themeColor="text2"/>
          <w:sz w:val="6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EC5E99" w:rsidRPr="00680CAB" w14:paraId="753B4F3C" w14:textId="77777777" w:rsidTr="00CB3245">
        <w:tc>
          <w:tcPr>
            <w:tcW w:w="2410" w:type="dxa"/>
            <w:tcBorders>
              <w:right w:val="nil"/>
            </w:tcBorders>
            <w:shd w:val="clear" w:color="auto" w:fill="C6D9F1" w:themeFill="text2" w:themeFillTint="33"/>
          </w:tcPr>
          <w:p w14:paraId="6C2A40DE" w14:textId="77777777" w:rsidR="00680CAB" w:rsidRPr="00D70ADA" w:rsidRDefault="00680CAB" w:rsidP="00555C0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 xml:space="preserve">EDI </w:t>
            </w:r>
            <w:r w:rsidR="00555C08" w:rsidRPr="00D70ADA">
              <w:rPr>
                <w:color w:val="17365D" w:themeColor="text2" w:themeShade="BF"/>
                <w:sz w:val="20"/>
              </w:rPr>
              <w:t>s</w:t>
            </w:r>
            <w:r w:rsidRPr="00D70ADA">
              <w:rPr>
                <w:color w:val="17365D" w:themeColor="text2" w:themeShade="BF"/>
                <w:sz w:val="20"/>
              </w:rPr>
              <w:t xml:space="preserve">ervice </w:t>
            </w:r>
            <w:r w:rsidR="00555C08" w:rsidRPr="00D70ADA">
              <w:rPr>
                <w:color w:val="17365D" w:themeColor="text2" w:themeShade="BF"/>
                <w:sz w:val="20"/>
              </w:rPr>
              <w:t>s</w:t>
            </w:r>
            <w:r w:rsidRPr="00D70ADA">
              <w:rPr>
                <w:color w:val="17365D" w:themeColor="text2" w:themeShade="BF"/>
                <w:sz w:val="20"/>
              </w:rPr>
              <w:t>upport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C077A70" w14:textId="77777777" w:rsidR="00680CAB" w:rsidRPr="00D70ADA" w:rsidRDefault="00555C08" w:rsidP="00555C08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Axway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35F0E2D8" w14:textId="77777777" w:rsidR="00680CAB" w:rsidRPr="00D70ADA" w:rsidRDefault="00680CAB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680CAB" w:rsidRPr="00680CAB" w14:paraId="6BC715E6" w14:textId="77777777" w:rsidTr="00CB3245">
        <w:tc>
          <w:tcPr>
            <w:tcW w:w="2410" w:type="dxa"/>
            <w:vMerge w:val="restart"/>
            <w:shd w:val="clear" w:color="auto" w:fill="DBE5F1" w:themeFill="accent1" w:themeFillTint="33"/>
          </w:tcPr>
          <w:p w14:paraId="7F5B97AB" w14:textId="77777777" w:rsidR="00680CAB" w:rsidRPr="00D70ADA" w:rsidRDefault="00555C08" w:rsidP="00745796">
            <w:pPr>
              <w:rPr>
                <w:color w:val="1F497D" w:themeColor="text2"/>
                <w:sz w:val="18"/>
              </w:rPr>
            </w:pPr>
            <w:r w:rsidRPr="00D70ADA">
              <w:rPr>
                <w:color w:val="1F497D" w:themeColor="text2"/>
                <w:sz w:val="18"/>
              </w:rPr>
              <w:t>a</w:t>
            </w:r>
            <w:r w:rsidR="00680CAB" w:rsidRPr="00D70ADA">
              <w:rPr>
                <w:color w:val="1F497D" w:themeColor="text2"/>
                <w:sz w:val="18"/>
              </w:rPr>
              <w:t>ddress</w:t>
            </w:r>
          </w:p>
        </w:tc>
        <w:tc>
          <w:tcPr>
            <w:tcW w:w="368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7D68A75" w14:textId="77777777" w:rsidR="00680CAB" w:rsidRPr="00EC5E99" w:rsidRDefault="00680CAB" w:rsidP="00745796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Axway GmbH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7C8A96C6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3910F6EC" w14:textId="77777777" w:rsidTr="00CB3245">
        <w:tc>
          <w:tcPr>
            <w:tcW w:w="2410" w:type="dxa"/>
            <w:vMerge/>
            <w:shd w:val="clear" w:color="auto" w:fill="DBE5F1" w:themeFill="accent1" w:themeFillTint="33"/>
          </w:tcPr>
          <w:p w14:paraId="4FA00F04" w14:textId="77777777" w:rsidR="00680CAB" w:rsidRPr="00D70ADA" w:rsidRDefault="00680CAB" w:rsidP="00745796">
            <w:pPr>
              <w:rPr>
                <w:color w:val="1F497D" w:themeColor="text2"/>
                <w:sz w:val="18"/>
              </w:rPr>
            </w:pP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A6CED09" w14:textId="77777777" w:rsidR="00680CAB" w:rsidRPr="00EC5E99" w:rsidRDefault="00EC5E99" w:rsidP="00745796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Kurfürstendamm 119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FCE5147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19D50379" w14:textId="77777777" w:rsidTr="00CB3245">
        <w:tc>
          <w:tcPr>
            <w:tcW w:w="2410" w:type="dxa"/>
            <w:vMerge/>
            <w:shd w:val="clear" w:color="auto" w:fill="DBE5F1" w:themeFill="accent1" w:themeFillTint="33"/>
          </w:tcPr>
          <w:p w14:paraId="5ADD8550" w14:textId="77777777" w:rsidR="00680CAB" w:rsidRPr="00D70ADA" w:rsidRDefault="00680CAB" w:rsidP="00745796">
            <w:pPr>
              <w:rPr>
                <w:color w:val="1F497D" w:themeColor="text2"/>
                <w:sz w:val="18"/>
              </w:rPr>
            </w:pP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F503622" w14:textId="77777777" w:rsidR="00680CAB" w:rsidRPr="00EC5E99" w:rsidRDefault="004F2140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107</w:t>
            </w:r>
            <w:r w:rsidR="00EC5E99" w:rsidRPr="00EC5E99">
              <w:rPr>
                <w:color w:val="808080" w:themeColor="background1" w:themeShade="80"/>
                <w:sz w:val="18"/>
              </w:rPr>
              <w:t>11 Berlin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339C205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637C3B26" w14:textId="77777777" w:rsidTr="00CB3245">
        <w:tc>
          <w:tcPr>
            <w:tcW w:w="2410" w:type="dxa"/>
            <w:vMerge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BF301A4" w14:textId="77777777" w:rsidR="00680CAB" w:rsidRPr="00D70ADA" w:rsidRDefault="00680CAB" w:rsidP="00745796">
            <w:pPr>
              <w:rPr>
                <w:color w:val="1F497D" w:themeColor="text2"/>
                <w:sz w:val="18"/>
              </w:rPr>
            </w:pP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92AB65" w14:textId="77777777" w:rsidR="00680CAB" w:rsidRPr="00EC5E99" w:rsidRDefault="00680CAB" w:rsidP="00745796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Germany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</w:tcBorders>
          </w:tcPr>
          <w:p w14:paraId="19C63216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14A7FCC1" w14:textId="77777777" w:rsidTr="00CB3245">
        <w:tc>
          <w:tcPr>
            <w:tcW w:w="2410" w:type="dxa"/>
            <w:tcBorders>
              <w:bottom w:val="nil"/>
            </w:tcBorders>
            <w:shd w:val="clear" w:color="auto" w:fill="DBE5F1" w:themeFill="accent1" w:themeFillTint="33"/>
          </w:tcPr>
          <w:p w14:paraId="2FF613BF" w14:textId="77777777" w:rsidR="00680CAB" w:rsidRPr="00D70ADA" w:rsidRDefault="005064D8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</w:t>
            </w:r>
            <w:r w:rsidR="00680CAB" w:rsidRPr="00D70ADA">
              <w:rPr>
                <w:color w:val="1F497D" w:themeColor="text2"/>
                <w:sz w:val="18"/>
              </w:rPr>
              <w:t>ontact</w:t>
            </w:r>
          </w:p>
        </w:tc>
        <w:tc>
          <w:tcPr>
            <w:tcW w:w="368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E60524B" w14:textId="77777777" w:rsidR="00680CAB" w:rsidRPr="00EC5E99" w:rsidRDefault="005064D8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Axway DE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2041BACD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2A79F12F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B982706" w14:textId="77777777" w:rsidR="00680CAB" w:rsidRPr="00D70ADA" w:rsidRDefault="00680CAB" w:rsidP="00745796">
            <w:pPr>
              <w:ind w:left="176"/>
              <w:rPr>
                <w:color w:val="1F497D" w:themeColor="text2"/>
                <w:sz w:val="18"/>
              </w:rPr>
            </w:pPr>
            <w:r w:rsidRPr="00D70ADA">
              <w:rPr>
                <w:color w:val="1F497D" w:themeColor="text2"/>
                <w:sz w:val="18"/>
              </w:rPr>
              <w:t>phone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71DB96A" w14:textId="77777777" w:rsidR="00680CAB" w:rsidRPr="00EC5E99" w:rsidRDefault="00680CAB" w:rsidP="00EC5E99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 xml:space="preserve">+49 (0) </w:t>
            </w:r>
            <w:r w:rsidR="00EC5E99" w:rsidRPr="00EC5E99">
              <w:rPr>
                <w:color w:val="808080" w:themeColor="background1" w:themeShade="80"/>
                <w:sz w:val="18"/>
              </w:rPr>
              <w:t>30</w:t>
            </w:r>
            <w:r w:rsidRPr="00EC5E99">
              <w:rPr>
                <w:color w:val="808080" w:themeColor="background1" w:themeShade="80"/>
                <w:sz w:val="18"/>
              </w:rPr>
              <w:t xml:space="preserve"> / </w:t>
            </w:r>
            <w:r w:rsidR="00EC5E99" w:rsidRPr="00EC5E99">
              <w:rPr>
                <w:color w:val="808080" w:themeColor="background1" w:themeShade="80"/>
                <w:sz w:val="18"/>
              </w:rPr>
              <w:t>8901</w:t>
            </w:r>
            <w:r w:rsidRPr="00EC5E99">
              <w:rPr>
                <w:color w:val="808080" w:themeColor="background1" w:themeShade="80"/>
                <w:sz w:val="18"/>
              </w:rPr>
              <w:t>-</w:t>
            </w:r>
            <w:r w:rsidR="00EC5E99" w:rsidRPr="00EC5E99">
              <w:rPr>
                <w:color w:val="808080" w:themeColor="background1" w:themeShade="80"/>
                <w:sz w:val="18"/>
              </w:rPr>
              <w:t>0111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A5F0619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5DEF75AF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326548B" w14:textId="77777777" w:rsidR="00680CAB" w:rsidRPr="00D70ADA" w:rsidRDefault="005064D8" w:rsidP="00745796">
            <w:pPr>
              <w:ind w:left="176"/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fax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0862261" w14:textId="77777777" w:rsidR="00680CAB" w:rsidRPr="00EC5E99" w:rsidRDefault="00EC5E99" w:rsidP="00EC5E99">
            <w:pPr>
              <w:rPr>
                <w:color w:val="808080" w:themeColor="background1" w:themeShade="80"/>
                <w:sz w:val="18"/>
              </w:rPr>
            </w:pPr>
            <w:r w:rsidRPr="00EC5E99">
              <w:rPr>
                <w:color w:val="808080" w:themeColor="background1" w:themeShade="80"/>
                <w:sz w:val="18"/>
              </w:rPr>
              <w:t>+49 (0) 30 / 8901-0100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4E19A77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  <w:tr w:rsidR="00680CAB" w:rsidRPr="00680CAB" w14:paraId="183DF1BF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4682AC17" w14:textId="77777777" w:rsidR="00680CAB" w:rsidRPr="00D70ADA" w:rsidRDefault="00680CAB" w:rsidP="00745796">
            <w:pPr>
              <w:ind w:left="176"/>
              <w:rPr>
                <w:color w:val="1F497D" w:themeColor="text2"/>
                <w:sz w:val="18"/>
              </w:rPr>
            </w:pPr>
            <w:r w:rsidRPr="00D70ADA">
              <w:rPr>
                <w:color w:val="1F497D" w:themeColor="text2"/>
                <w:sz w:val="18"/>
              </w:rPr>
              <w:t>mail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E10CF51" w14:textId="77777777" w:rsidR="00680CAB" w:rsidRPr="00EC5E99" w:rsidRDefault="0072657B" w:rsidP="0072657B">
            <w:pPr>
              <w:rPr>
                <w:color w:val="808080" w:themeColor="background1" w:themeShade="80"/>
                <w:sz w:val="18"/>
              </w:rPr>
            </w:pPr>
            <w:r w:rsidRPr="0072657B">
              <w:rPr>
                <w:color w:val="808080" w:themeColor="background1" w:themeShade="80"/>
                <w:sz w:val="18"/>
              </w:rPr>
              <w:t>edi</w:t>
            </w:r>
            <w:r w:rsidR="00EC5E99" w:rsidRPr="0072657B">
              <w:rPr>
                <w:color w:val="808080" w:themeColor="background1" w:themeShade="80"/>
                <w:sz w:val="18"/>
              </w:rPr>
              <w:t>.</w:t>
            </w:r>
            <w:r w:rsidRPr="0072657B">
              <w:rPr>
                <w:color w:val="808080" w:themeColor="background1" w:themeShade="80"/>
                <w:sz w:val="18"/>
              </w:rPr>
              <w:t>benteler</w:t>
            </w:r>
            <w:r w:rsidR="00680CAB" w:rsidRPr="0072657B">
              <w:rPr>
                <w:color w:val="808080" w:themeColor="background1" w:themeShade="80"/>
                <w:sz w:val="18"/>
              </w:rPr>
              <w:t>@</w:t>
            </w:r>
            <w:r w:rsidR="00EC5E99" w:rsidRPr="0072657B">
              <w:rPr>
                <w:color w:val="808080" w:themeColor="background1" w:themeShade="80"/>
                <w:sz w:val="18"/>
              </w:rPr>
              <w:t>axway</w:t>
            </w:r>
            <w:r w:rsidR="00680CAB" w:rsidRPr="0072657B">
              <w:rPr>
                <w:color w:val="808080" w:themeColor="background1" w:themeShade="80"/>
                <w:sz w:val="18"/>
              </w:rPr>
              <w:t>.com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05EE0B8E" w14:textId="77777777" w:rsidR="00680CAB" w:rsidRPr="00680CAB" w:rsidRDefault="00680CAB" w:rsidP="00745796">
            <w:pPr>
              <w:rPr>
                <w:color w:val="1F497D" w:themeColor="text2"/>
                <w:sz w:val="18"/>
              </w:rPr>
            </w:pPr>
          </w:p>
        </w:tc>
      </w:tr>
    </w:tbl>
    <w:p w14:paraId="1B6FF7D8" w14:textId="77777777" w:rsidR="00680CAB" w:rsidRDefault="00680CAB">
      <w:pPr>
        <w:rPr>
          <w:color w:val="1F497D" w:themeColor="text2"/>
        </w:rPr>
      </w:pPr>
    </w:p>
    <w:p w14:paraId="3183C993" w14:textId="77777777" w:rsidR="00B37559" w:rsidRPr="00555C08" w:rsidRDefault="00B37559" w:rsidP="00B37559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Service information</w:t>
      </w:r>
    </w:p>
    <w:p w14:paraId="27D8D768" w14:textId="77777777" w:rsidR="00B37559" w:rsidRPr="003702ED" w:rsidRDefault="00B37559" w:rsidP="00B37559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B37559" w:rsidRPr="00EC5E99" w14:paraId="0364A668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44CC83CD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4E93333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315E22AA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B37559" w:rsidRPr="002B7097" w14:paraId="42ADD42F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4750A4AB" w14:textId="77777777" w:rsidR="00B37559" w:rsidRPr="002B7097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communication software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BCA197F" w14:textId="77777777" w:rsidR="00B37559" w:rsidRPr="00C465FB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TradeSync Integration Manager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13411420" w14:textId="77777777" w:rsidR="00B37559" w:rsidRPr="002B7097" w:rsidRDefault="00B37559" w:rsidP="009E7225">
            <w:pPr>
              <w:rPr>
                <w:sz w:val="18"/>
                <w:lang w:val="en-US"/>
              </w:rPr>
            </w:pPr>
          </w:p>
        </w:tc>
      </w:tr>
      <w:tr w:rsidR="00B37559" w:rsidRPr="00555C08" w14:paraId="412FDD0E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1B1F0A2" w14:textId="77777777" w:rsidR="00B37559" w:rsidRPr="00F574EA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platform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2693D5C" w14:textId="77777777" w:rsidR="00B37559" w:rsidRPr="009B527D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-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auto"/>
          </w:tcPr>
          <w:p w14:paraId="5A63C956" w14:textId="77777777" w:rsidR="00B37559" w:rsidRPr="00555C08" w:rsidRDefault="00B37559" w:rsidP="009E7225">
            <w:pPr>
              <w:rPr>
                <w:sz w:val="18"/>
                <w:lang w:val="en-US"/>
              </w:rPr>
            </w:pPr>
          </w:p>
        </w:tc>
      </w:tr>
      <w:tr w:rsidR="00B37559" w:rsidRPr="00555C08" w14:paraId="26B711AF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644042BE" w14:textId="77777777" w:rsidR="00B37559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operational availability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04D5901" w14:textId="77777777" w:rsidR="00B37559" w:rsidRPr="009B527D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24/7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025C3703" w14:textId="77777777" w:rsidR="00B37559" w:rsidRPr="00555C08" w:rsidRDefault="00B37559" w:rsidP="009E7225">
            <w:pPr>
              <w:rPr>
                <w:sz w:val="18"/>
                <w:lang w:val="en-US"/>
              </w:rPr>
            </w:pPr>
          </w:p>
        </w:tc>
      </w:tr>
    </w:tbl>
    <w:p w14:paraId="582E24C4" w14:textId="77777777" w:rsidR="00B37559" w:rsidRDefault="00B37559" w:rsidP="00B37559">
      <w:pPr>
        <w:rPr>
          <w:color w:val="1F497D" w:themeColor="text2"/>
          <w:lang w:val="en-US"/>
        </w:rPr>
      </w:pPr>
    </w:p>
    <w:p w14:paraId="7D455AE7" w14:textId="77777777" w:rsidR="00B37559" w:rsidRPr="00555C08" w:rsidRDefault="00B37559" w:rsidP="00B37559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Business information</w:t>
      </w:r>
    </w:p>
    <w:p w14:paraId="68BD38BE" w14:textId="77777777" w:rsidR="00B37559" w:rsidRPr="003702ED" w:rsidRDefault="00B37559" w:rsidP="00B37559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B37559" w:rsidRPr="00EC5E99" w14:paraId="38C50615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E36AF5C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52F22A32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2F49AED6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B37559" w:rsidRPr="002B7097" w14:paraId="3E58ABAA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79873243" w14:textId="77777777" w:rsidR="00B37559" w:rsidRPr="002B7097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customer code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2A01DFD" w14:textId="77777777" w:rsidR="00B37559" w:rsidRPr="00C465FB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auto"/>
          </w:tcPr>
          <w:p w14:paraId="63AB513E" w14:textId="77777777" w:rsidR="00B37559" w:rsidRPr="002B7097" w:rsidRDefault="00B37559" w:rsidP="009E7225">
            <w:pPr>
              <w:rPr>
                <w:sz w:val="18"/>
                <w:lang w:val="en-US"/>
              </w:rPr>
            </w:pPr>
          </w:p>
        </w:tc>
      </w:tr>
      <w:tr w:rsidR="00B37559" w:rsidRPr="00555C08" w14:paraId="51C6B124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6ABE6110" w14:textId="77777777" w:rsidR="00B37559" w:rsidRPr="00F574EA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supplier code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49E8785" w14:textId="77777777" w:rsidR="00B37559" w:rsidRPr="009B527D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  <w:shd w:val="clear" w:color="auto" w:fill="auto"/>
          </w:tcPr>
          <w:p w14:paraId="70C1B196" w14:textId="77777777" w:rsidR="00B37559" w:rsidRPr="00555C08" w:rsidRDefault="00B37559" w:rsidP="009E7225">
            <w:pPr>
              <w:rPr>
                <w:sz w:val="18"/>
                <w:lang w:val="en-US"/>
              </w:rPr>
            </w:pPr>
          </w:p>
        </w:tc>
      </w:tr>
    </w:tbl>
    <w:p w14:paraId="4E86906A" w14:textId="77777777" w:rsidR="00B37559" w:rsidRDefault="00B37559" w:rsidP="00B37559">
      <w:pPr>
        <w:rPr>
          <w:color w:val="1F497D" w:themeColor="text2"/>
          <w:lang w:val="en-US"/>
        </w:rPr>
      </w:pPr>
    </w:p>
    <w:p w14:paraId="1B5F0049" w14:textId="77777777" w:rsidR="00B37559" w:rsidRDefault="00B37559">
      <w:pPr>
        <w:rPr>
          <w:color w:val="1F497D" w:themeColor="text2"/>
          <w:lang w:val="en-US"/>
        </w:rPr>
      </w:pPr>
    </w:p>
    <w:p w14:paraId="269AB8D4" w14:textId="77777777" w:rsidR="00B37559" w:rsidRDefault="00B37559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br w:type="page"/>
      </w:r>
    </w:p>
    <w:p w14:paraId="18B15B5C" w14:textId="77777777" w:rsidR="00EC5E99" w:rsidRPr="00555C08" w:rsidRDefault="00603B7A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lastRenderedPageBreak/>
        <w:t>Communication o</w:t>
      </w:r>
      <w:r w:rsidR="00EC5E99" w:rsidRPr="00555C08">
        <w:rPr>
          <w:color w:val="1F497D" w:themeColor="text2"/>
          <w:lang w:val="en-US"/>
        </w:rPr>
        <w:t>ption 1: OFTP2 (TLS</w:t>
      </w:r>
      <w:r w:rsidR="00D70A2A">
        <w:rPr>
          <w:color w:val="1F497D" w:themeColor="text2"/>
          <w:lang w:val="en-US"/>
        </w:rPr>
        <w:t>/</w:t>
      </w:r>
      <w:r w:rsidR="00EC5E99" w:rsidRPr="00555C08">
        <w:rPr>
          <w:color w:val="1F497D" w:themeColor="text2"/>
          <w:lang w:val="en-US"/>
        </w:rPr>
        <w:t>SSL)</w:t>
      </w:r>
      <w:r w:rsidR="00555C08" w:rsidRPr="00555C08">
        <w:rPr>
          <w:color w:val="1F497D" w:themeColor="text2"/>
          <w:lang w:val="en-US"/>
        </w:rPr>
        <w:t xml:space="preserve"> - </w:t>
      </w:r>
      <w:r w:rsidR="00555C08" w:rsidRPr="00BB5F5B">
        <w:rPr>
          <w:color w:val="1F497D" w:themeColor="text2"/>
          <w:u w:val="single"/>
          <w:lang w:val="en-US"/>
        </w:rPr>
        <w:t>prefered communication method</w:t>
      </w:r>
    </w:p>
    <w:p w14:paraId="670A90B1" w14:textId="77777777" w:rsidR="00EC5E99" w:rsidRPr="003702ED" w:rsidRDefault="00EC5E99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EC5E99" w:rsidRPr="00EC5E99" w14:paraId="262FE717" w14:textId="77777777" w:rsidTr="00CB3245">
        <w:tc>
          <w:tcPr>
            <w:tcW w:w="2410" w:type="dxa"/>
            <w:tcBorders>
              <w:right w:val="nil"/>
            </w:tcBorders>
            <w:shd w:val="clear" w:color="auto" w:fill="C6D9F1" w:themeFill="text2" w:themeFillTint="33"/>
          </w:tcPr>
          <w:p w14:paraId="1B5DBFF4" w14:textId="77777777" w:rsidR="00EC5E99" w:rsidRPr="00D70ADA" w:rsidRDefault="00555C08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</w:t>
            </w:r>
            <w:r w:rsidR="00EC5E99" w:rsidRPr="00D70ADA">
              <w:rPr>
                <w:color w:val="17365D" w:themeColor="text2" w:themeShade="BF"/>
                <w:sz w:val="20"/>
              </w:rPr>
              <w:t>arameter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699AB76" w14:textId="77777777" w:rsidR="00EC5E99" w:rsidRPr="00D70ADA" w:rsidRDefault="00EC5E99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0053B413" w14:textId="77777777" w:rsidR="00EC5E99" w:rsidRPr="00D70ADA" w:rsidRDefault="00EC5E99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EC5E99" w:rsidRPr="00680CAB" w14:paraId="6AB5AE24" w14:textId="77777777" w:rsidTr="00CB3245">
        <w:tc>
          <w:tcPr>
            <w:tcW w:w="2410" w:type="dxa"/>
            <w:tcBorders>
              <w:bottom w:val="nil"/>
            </w:tcBorders>
            <w:shd w:val="clear" w:color="auto" w:fill="DBE5F1" w:themeFill="accent1" w:themeFillTint="33"/>
          </w:tcPr>
          <w:p w14:paraId="16C11AF3" w14:textId="77777777" w:rsidR="00EC5E99" w:rsidRPr="00680CAB" w:rsidRDefault="00555C08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OFTP2 identifier (SSID)</w:t>
            </w:r>
          </w:p>
        </w:tc>
        <w:tc>
          <w:tcPr>
            <w:tcW w:w="368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933A9FB" w14:textId="77777777" w:rsidR="00EC5E99" w:rsidRPr="00EC5E99" w:rsidRDefault="0072657B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O0013000409BENTELEREDI23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1E0CC386" w14:textId="77777777" w:rsidR="00EC5E99" w:rsidRPr="00EC5E99" w:rsidRDefault="00EC5E99" w:rsidP="00745796">
            <w:pPr>
              <w:rPr>
                <w:sz w:val="18"/>
              </w:rPr>
            </w:pPr>
          </w:p>
        </w:tc>
      </w:tr>
      <w:tr w:rsidR="00EC5E99" w:rsidRPr="006E0135" w14:paraId="384C982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6E67956" w14:textId="77777777" w:rsidR="00EC5E99" w:rsidRPr="00680CAB" w:rsidRDefault="00555C08" w:rsidP="00EC5E99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OFTP2 password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2C9C569" w14:textId="6C0EEAA6" w:rsidR="00EC5E99" w:rsidRPr="006E0135" w:rsidRDefault="006E0135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6E0135">
              <w:rPr>
                <w:color w:val="808080" w:themeColor="background1" w:themeShade="80"/>
                <w:sz w:val="18"/>
                <w:lang w:val="en-US"/>
              </w:rPr>
              <w:t>Will be provied via e</w:t>
            </w:r>
            <w:r>
              <w:rPr>
                <w:color w:val="808080" w:themeColor="background1" w:themeShade="80"/>
                <w:sz w:val="18"/>
                <w:lang w:val="en-US"/>
              </w:rPr>
              <w:t>mail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1A73FEF" w14:textId="77777777" w:rsidR="00EC5E99" w:rsidRPr="006E0135" w:rsidRDefault="00EC5E99" w:rsidP="00745796">
            <w:pPr>
              <w:rPr>
                <w:sz w:val="18"/>
                <w:lang w:val="en-US"/>
              </w:rPr>
            </w:pPr>
          </w:p>
        </w:tc>
      </w:tr>
      <w:tr w:rsidR="00EC5E99" w:rsidRPr="00D70A2A" w14:paraId="015B3418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D75F266" w14:textId="77777777" w:rsidR="00EC5E99" w:rsidRPr="00680CAB" w:rsidRDefault="00555C08" w:rsidP="00EC5E99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OFTP2 identifier (SFID)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0E111EA" w14:textId="77777777" w:rsidR="00EC5E99" w:rsidRPr="00D70A2A" w:rsidRDefault="000A7941" w:rsidP="0072657B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</w:rPr>
              <w:t>O0013000409BENTELEREDI23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5791659" w14:textId="77777777" w:rsidR="00EC5E99" w:rsidRPr="00D70A2A" w:rsidRDefault="00EC5E99" w:rsidP="00745796">
            <w:pPr>
              <w:rPr>
                <w:sz w:val="18"/>
                <w:lang w:val="en-US"/>
              </w:rPr>
            </w:pPr>
          </w:p>
        </w:tc>
      </w:tr>
      <w:tr w:rsidR="009B527D" w:rsidRPr="00D70A2A" w14:paraId="743466EA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2EA3571" w14:textId="77777777" w:rsidR="00EC5E99" w:rsidRPr="00D70A2A" w:rsidRDefault="00555C08" w:rsidP="00EC5E99">
            <w:pPr>
              <w:rPr>
                <w:color w:val="1F497D" w:themeColor="text2"/>
                <w:sz w:val="18"/>
                <w:lang w:val="en-US"/>
              </w:rPr>
            </w:pPr>
            <w:r w:rsidRPr="00D70A2A">
              <w:rPr>
                <w:color w:val="1F497D" w:themeColor="text2"/>
                <w:sz w:val="18"/>
                <w:lang w:val="en-US"/>
              </w:rPr>
              <w:t>OFTP2 EERP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E10F6CA" w14:textId="77777777" w:rsidR="00EC5E99" w:rsidRPr="00D70A2A" w:rsidRDefault="00555C08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D70A2A">
              <w:rPr>
                <w:color w:val="808080" w:themeColor="background1" w:themeShade="80"/>
                <w:sz w:val="18"/>
                <w:lang w:val="en-US"/>
              </w:rPr>
              <w:t>immediatelly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BD84DFB" w14:textId="77777777" w:rsidR="00EC5E99" w:rsidRPr="00D70A2A" w:rsidRDefault="00EC5E99" w:rsidP="00745796">
            <w:pPr>
              <w:rPr>
                <w:sz w:val="18"/>
                <w:lang w:val="en-US"/>
              </w:rPr>
            </w:pPr>
          </w:p>
        </w:tc>
      </w:tr>
      <w:tr w:rsidR="00EC5E99" w:rsidRPr="00D70A2A" w14:paraId="2186A1F2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95D2788" w14:textId="77777777" w:rsidR="00EC5E99" w:rsidRPr="00D70A2A" w:rsidRDefault="00555C08" w:rsidP="00EC5E99">
            <w:pPr>
              <w:rPr>
                <w:color w:val="1F497D" w:themeColor="text2"/>
                <w:sz w:val="18"/>
                <w:lang w:val="en-US"/>
              </w:rPr>
            </w:pPr>
            <w:r w:rsidRPr="00D70A2A">
              <w:rPr>
                <w:color w:val="1F497D" w:themeColor="text2"/>
                <w:sz w:val="18"/>
                <w:lang w:val="en-US"/>
              </w:rPr>
              <w:t>network/number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5C23E16" w14:textId="77777777" w:rsidR="00EC5E99" w:rsidRPr="004F2140" w:rsidRDefault="004F2140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4F2140">
              <w:rPr>
                <w:color w:val="808080" w:themeColor="background1" w:themeShade="80"/>
                <w:sz w:val="18"/>
                <w:lang w:val="en-US"/>
              </w:rPr>
              <w:t>edi23</w:t>
            </w:r>
            <w:r w:rsidR="00555C08" w:rsidRPr="004F2140">
              <w:rPr>
                <w:color w:val="808080" w:themeColor="background1" w:themeShade="80"/>
                <w:sz w:val="18"/>
                <w:lang w:val="en-US"/>
              </w:rPr>
              <w:t>.benteler.com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7D495E1" w14:textId="77777777" w:rsidR="00EC5E99" w:rsidRPr="004F2140" w:rsidRDefault="00EC5E99" w:rsidP="00745796">
            <w:pPr>
              <w:rPr>
                <w:sz w:val="18"/>
                <w:lang w:val="en-US"/>
              </w:rPr>
            </w:pPr>
          </w:p>
        </w:tc>
      </w:tr>
      <w:tr w:rsidR="00EC5E99" w:rsidRPr="00D70A2A" w14:paraId="6E2AE19B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4FF8626" w14:textId="77777777" w:rsidR="00EC5E99" w:rsidRPr="004F2140" w:rsidRDefault="00555C08" w:rsidP="00EC5E99">
            <w:pPr>
              <w:rPr>
                <w:color w:val="1F497D" w:themeColor="text2"/>
                <w:sz w:val="18"/>
                <w:lang w:val="en-US"/>
              </w:rPr>
            </w:pPr>
            <w:r w:rsidRPr="004F2140">
              <w:rPr>
                <w:color w:val="1F497D" w:themeColor="text2"/>
                <w:sz w:val="18"/>
                <w:lang w:val="en-US"/>
              </w:rPr>
              <w:t>OFTP2 port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9CA335A" w14:textId="77777777" w:rsidR="00EC5E99" w:rsidRPr="004F2140" w:rsidRDefault="00555C08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4F2140">
              <w:rPr>
                <w:color w:val="808080" w:themeColor="background1" w:themeShade="80"/>
                <w:sz w:val="18"/>
                <w:lang w:val="en-US"/>
              </w:rPr>
              <w:t>6619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D20CB79" w14:textId="77777777" w:rsidR="00EC5E99" w:rsidRPr="004F2140" w:rsidRDefault="00EC5E99" w:rsidP="00745796">
            <w:pPr>
              <w:rPr>
                <w:sz w:val="18"/>
                <w:lang w:val="en-US"/>
              </w:rPr>
            </w:pPr>
          </w:p>
        </w:tc>
      </w:tr>
      <w:tr w:rsidR="00F17FBE" w:rsidRPr="00D70A2A" w14:paraId="7CE84658" w14:textId="77777777" w:rsidTr="005140DF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E1DF2DD" w14:textId="77777777" w:rsidR="00F17FBE" w:rsidRPr="00D70A2A" w:rsidRDefault="00F17FBE" w:rsidP="005140DF">
            <w:pPr>
              <w:rPr>
                <w:color w:val="1F497D" w:themeColor="text2"/>
                <w:sz w:val="18"/>
                <w:lang w:val="en-US"/>
              </w:rPr>
            </w:pPr>
            <w:r w:rsidRPr="00D70A2A">
              <w:rPr>
                <w:color w:val="1F497D" w:themeColor="text2"/>
                <w:sz w:val="18"/>
                <w:lang w:val="en-US"/>
              </w:rPr>
              <w:t>source IP address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DFAF65A" w14:textId="77777777" w:rsidR="00F17FBE" w:rsidRPr="00D70A2A" w:rsidRDefault="00F17FBE" w:rsidP="005140DF">
            <w:pPr>
              <w:rPr>
                <w:color w:val="1F497D" w:themeColor="text2"/>
                <w:sz w:val="18"/>
                <w:lang w:val="en-US"/>
              </w:rPr>
            </w:pPr>
            <w:r w:rsidRPr="00D70A2A">
              <w:rPr>
                <w:color w:val="808080" w:themeColor="background1" w:themeShade="80"/>
                <w:sz w:val="18"/>
                <w:lang w:val="en-US"/>
              </w:rPr>
              <w:t>18.194.214.193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FC9D473" w14:textId="77777777" w:rsidR="00F17FBE" w:rsidRPr="00D70A2A" w:rsidRDefault="00F17FBE" w:rsidP="005140DF">
            <w:pPr>
              <w:rPr>
                <w:color w:val="1F497D" w:themeColor="text2"/>
                <w:sz w:val="18"/>
                <w:lang w:val="en-US"/>
              </w:rPr>
            </w:pPr>
          </w:p>
        </w:tc>
      </w:tr>
      <w:tr w:rsidR="00C50972" w:rsidRPr="004F2140" w14:paraId="323F53BE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5DFA6DC" w14:textId="77777777" w:rsidR="00C50972" w:rsidRPr="00BB5F5B" w:rsidRDefault="00C50972" w:rsidP="00C50972">
            <w:pPr>
              <w:rPr>
                <w:color w:val="1F497D" w:themeColor="text2"/>
                <w:sz w:val="18"/>
              </w:rPr>
            </w:pPr>
            <w:r w:rsidRPr="00BB5F5B">
              <w:rPr>
                <w:color w:val="1F497D" w:themeColor="text2"/>
                <w:sz w:val="18"/>
              </w:rPr>
              <w:t>source IP address</w:t>
            </w:r>
            <w:r>
              <w:rPr>
                <w:color w:val="1F497D" w:themeColor="text2"/>
                <w:sz w:val="18"/>
              </w:rPr>
              <w:t xml:space="preserve"> (backup)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01140BB" w14:textId="77777777" w:rsidR="00C50972" w:rsidRPr="004F2140" w:rsidRDefault="00C50972" w:rsidP="00C50972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C50972">
              <w:rPr>
                <w:color w:val="808080" w:themeColor="background1" w:themeShade="80"/>
                <w:sz w:val="18"/>
                <w:lang w:val="en-US"/>
              </w:rPr>
              <w:t>35.158.184.249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0ED14AF" w14:textId="77777777" w:rsidR="00C50972" w:rsidRPr="004F2140" w:rsidRDefault="00C50972" w:rsidP="00C50972">
            <w:pPr>
              <w:rPr>
                <w:sz w:val="18"/>
                <w:lang w:val="en-US"/>
              </w:rPr>
            </w:pPr>
          </w:p>
        </w:tc>
      </w:tr>
      <w:tr w:rsidR="00C50972" w:rsidRPr="004F2140" w14:paraId="6FAD192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27C7584" w14:textId="77777777" w:rsidR="00C50972" w:rsidRPr="004F2140" w:rsidRDefault="00C50972" w:rsidP="00C50972">
            <w:pPr>
              <w:rPr>
                <w:color w:val="1F497D" w:themeColor="text2"/>
                <w:sz w:val="18"/>
                <w:lang w:val="en-US"/>
              </w:rPr>
            </w:pPr>
            <w:r w:rsidRPr="004F2140">
              <w:rPr>
                <w:color w:val="1F497D" w:themeColor="text2"/>
                <w:sz w:val="18"/>
                <w:lang w:val="en-US"/>
              </w:rPr>
              <w:t>lowest protocol version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BB52C75" w14:textId="77777777" w:rsidR="00C50972" w:rsidRPr="004F2140" w:rsidRDefault="00C50972" w:rsidP="00C50972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4F2140">
              <w:rPr>
                <w:color w:val="808080" w:themeColor="background1" w:themeShade="80"/>
                <w:sz w:val="18"/>
                <w:lang w:val="en-US"/>
              </w:rPr>
              <w:t>2.0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07766BC" w14:textId="77777777" w:rsidR="00C50972" w:rsidRPr="004F2140" w:rsidRDefault="00C50972" w:rsidP="00C50972">
            <w:pPr>
              <w:rPr>
                <w:sz w:val="18"/>
                <w:lang w:val="en-US"/>
              </w:rPr>
            </w:pPr>
          </w:p>
        </w:tc>
      </w:tr>
      <w:tr w:rsidR="00C50972" w:rsidRPr="004F2140" w14:paraId="77FA9BE2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EAAEBB8" w14:textId="77777777" w:rsidR="00C50972" w:rsidRPr="004F2140" w:rsidRDefault="00C50972" w:rsidP="00C50972">
            <w:pPr>
              <w:rPr>
                <w:color w:val="1F497D" w:themeColor="text2"/>
                <w:sz w:val="18"/>
                <w:lang w:val="en-US"/>
              </w:rPr>
            </w:pPr>
            <w:r w:rsidRPr="004F2140">
              <w:rPr>
                <w:color w:val="1F497D" w:themeColor="text2"/>
                <w:sz w:val="18"/>
                <w:lang w:val="en-US"/>
              </w:rPr>
              <w:t>OFTP2 authentification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E21EA1A" w14:textId="77777777" w:rsidR="00C50972" w:rsidRPr="004F2140" w:rsidRDefault="00C50972" w:rsidP="00C50972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4F2140"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561ED5BD" w14:textId="77777777" w:rsidR="00C50972" w:rsidRPr="004F2140" w:rsidRDefault="00C50972" w:rsidP="00C50972">
            <w:pPr>
              <w:rPr>
                <w:sz w:val="18"/>
                <w:lang w:val="en-US"/>
              </w:rPr>
            </w:pPr>
          </w:p>
        </w:tc>
      </w:tr>
      <w:tr w:rsidR="00C50972" w:rsidRPr="004F2140" w14:paraId="27FEAED4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43B2057" w14:textId="77777777" w:rsidR="00C50972" w:rsidRPr="004F2140" w:rsidRDefault="00C50972" w:rsidP="00C50972">
            <w:pPr>
              <w:rPr>
                <w:color w:val="1F497D" w:themeColor="text2"/>
                <w:sz w:val="18"/>
                <w:lang w:val="en-US"/>
              </w:rPr>
            </w:pPr>
            <w:r w:rsidRPr="004F2140">
              <w:rPr>
                <w:color w:val="1F497D" w:themeColor="text2"/>
                <w:sz w:val="18"/>
                <w:lang w:val="en-US"/>
              </w:rPr>
              <w:t>encryption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B549188" w14:textId="77777777" w:rsidR="00C50972" w:rsidRPr="004F2140" w:rsidRDefault="00C50972" w:rsidP="00C50972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4F2140"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65FE5C7" w14:textId="77777777" w:rsidR="00C50972" w:rsidRPr="004F2140" w:rsidRDefault="00C50972" w:rsidP="00C50972">
            <w:pPr>
              <w:rPr>
                <w:sz w:val="18"/>
                <w:lang w:val="en-US"/>
              </w:rPr>
            </w:pPr>
          </w:p>
        </w:tc>
      </w:tr>
      <w:tr w:rsidR="00C50972" w:rsidRPr="006E0135" w14:paraId="375A7B4A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085C2F2" w14:textId="77777777" w:rsidR="00C50972" w:rsidRPr="004F2140" w:rsidRDefault="00C50972" w:rsidP="00C50972">
            <w:pPr>
              <w:rPr>
                <w:color w:val="1F497D" w:themeColor="text2"/>
                <w:sz w:val="18"/>
                <w:lang w:val="en-US"/>
              </w:rPr>
            </w:pPr>
            <w:r w:rsidRPr="004F2140">
              <w:rPr>
                <w:color w:val="1F497D" w:themeColor="text2"/>
                <w:sz w:val="18"/>
                <w:lang w:val="en-US"/>
              </w:rPr>
              <w:t>encryption algorithm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694A623" w14:textId="77777777" w:rsidR="00C50972" w:rsidRPr="00716ACA" w:rsidRDefault="00C50972" w:rsidP="00C50972">
            <w:pPr>
              <w:rPr>
                <w:color w:val="808080" w:themeColor="background1" w:themeShade="80"/>
                <w:sz w:val="16"/>
                <w:lang w:val="en-US"/>
              </w:rPr>
            </w:pPr>
            <w:r w:rsidRPr="00555C08">
              <w:rPr>
                <w:color w:val="808080" w:themeColor="background1" w:themeShade="80"/>
                <w:sz w:val="16"/>
                <w:lang w:val="en-US"/>
              </w:rPr>
              <w:t>3DES_EDE_CBC_3KEY/RSA_PKCS1_15/SHA-1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FB68008" w14:textId="77777777" w:rsidR="00C50972" w:rsidRPr="00555C08" w:rsidRDefault="00C50972" w:rsidP="00C50972">
            <w:pPr>
              <w:rPr>
                <w:sz w:val="18"/>
                <w:lang w:val="en-US"/>
              </w:rPr>
            </w:pPr>
          </w:p>
        </w:tc>
      </w:tr>
      <w:tr w:rsidR="00C50972" w:rsidRPr="00680CAB" w14:paraId="16DE0AA9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5388B32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compressed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540B151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DDF3417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079849BB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F4BA0A0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signature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35E12E8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B0846FD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73F87278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8513B1C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signature EERP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F559981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1EEDF46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6F568A82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D4C511E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CA signed certificate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3D0B88E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944CC18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74CCCC84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60C9C9A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certificate authority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CE0B80F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ODETTE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401D172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38E47B39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FCED671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checking certificate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D059BDE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B39865E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E0135" w14:paraId="0123BA0A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0580097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type of certificate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B1B7440" w14:textId="77777777" w:rsidR="00C50972" w:rsidRPr="00555C08" w:rsidRDefault="00C50972" w:rsidP="00C50972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555C08">
              <w:rPr>
                <w:color w:val="808080" w:themeColor="background1" w:themeShade="80"/>
                <w:sz w:val="18"/>
                <w:lang w:val="en-US"/>
              </w:rPr>
              <w:t xml:space="preserve">X.509v3 </w:t>
            </w:r>
            <w:r>
              <w:rPr>
                <w:color w:val="808080" w:themeColor="background1" w:themeShade="80"/>
                <w:sz w:val="18"/>
                <w:lang w:val="en-US"/>
              </w:rPr>
              <w:t>(</w:t>
            </w:r>
            <w:r w:rsidRPr="00555C08">
              <w:rPr>
                <w:color w:val="808080" w:themeColor="background1" w:themeShade="80"/>
                <w:sz w:val="18"/>
                <w:lang w:val="en-US"/>
              </w:rPr>
              <w:t>DER or PEM formatted file)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7479B76" w14:textId="77777777" w:rsidR="00C50972" w:rsidRPr="00555C08" w:rsidRDefault="00C50972" w:rsidP="00C50972">
            <w:pPr>
              <w:rPr>
                <w:sz w:val="18"/>
                <w:lang w:val="en-US"/>
              </w:rPr>
            </w:pPr>
          </w:p>
        </w:tc>
      </w:tr>
      <w:tr w:rsidR="00C50972" w:rsidRPr="00680CAB" w14:paraId="046BE290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2A4BFA3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certificate exchange manually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558BE4A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 (email on request)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888D54F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61EDAA00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9DF5DE5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certificate exchange autom.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921DAC8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possible (if required)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2D2F429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680CAB" w14:paraId="084728B8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59FAB6C" w14:textId="77777777" w:rsidR="00C50972" w:rsidRPr="00680CAB" w:rsidRDefault="00C50972" w:rsidP="00C50972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TLS encryption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9803DE2" w14:textId="77777777" w:rsidR="00C50972" w:rsidRPr="00EC5E99" w:rsidRDefault="00C50972" w:rsidP="00C50972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7D2AD18" w14:textId="77777777" w:rsidR="00C50972" w:rsidRPr="00EC5E99" w:rsidRDefault="00C50972" w:rsidP="00C50972">
            <w:pPr>
              <w:rPr>
                <w:sz w:val="18"/>
              </w:rPr>
            </w:pPr>
          </w:p>
        </w:tc>
      </w:tr>
      <w:tr w:rsidR="00C50972" w:rsidRPr="00555C08" w14:paraId="292854DD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2CF1DAC2" w14:textId="77777777" w:rsidR="00C50972" w:rsidRPr="00555C08" w:rsidRDefault="00C50972" w:rsidP="00C50972">
            <w:pPr>
              <w:rPr>
                <w:color w:val="1F497D" w:themeColor="text2"/>
                <w:sz w:val="18"/>
                <w:lang w:val="en-US"/>
              </w:rPr>
            </w:pPr>
            <w:r w:rsidRPr="00555C08">
              <w:rPr>
                <w:color w:val="1F497D" w:themeColor="text2"/>
                <w:sz w:val="18"/>
                <w:lang w:val="en-US"/>
              </w:rPr>
              <w:t>using the same certificate for TLS, session and file security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621BFE" w14:textId="77777777" w:rsidR="00C50972" w:rsidRPr="00555C08" w:rsidRDefault="00C50972" w:rsidP="00C50972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2FD8BF1C" w14:textId="77777777" w:rsidR="00C50972" w:rsidRPr="00555C08" w:rsidRDefault="00C50972" w:rsidP="00C50972">
            <w:pPr>
              <w:rPr>
                <w:sz w:val="18"/>
                <w:lang w:val="en-US"/>
              </w:rPr>
            </w:pPr>
          </w:p>
        </w:tc>
      </w:tr>
    </w:tbl>
    <w:p w14:paraId="0B4C64E6" w14:textId="77777777" w:rsidR="00D70ADA" w:rsidRPr="00D70ADA" w:rsidRDefault="00D70ADA" w:rsidP="00D70ADA">
      <w:pPr>
        <w:ind w:firstLine="142"/>
        <w:rPr>
          <w:color w:val="1F497D" w:themeColor="text2"/>
          <w:sz w:val="10"/>
          <w:lang w:val="en-US"/>
        </w:rPr>
      </w:pPr>
    </w:p>
    <w:p w14:paraId="0CC79164" w14:textId="77777777" w:rsidR="005135EC" w:rsidRDefault="005135EC" w:rsidP="00D70ADA">
      <w:pPr>
        <w:rPr>
          <w:color w:val="1F497D" w:themeColor="text2"/>
          <w:lang w:val="en-US"/>
        </w:rPr>
      </w:pPr>
    </w:p>
    <w:p w14:paraId="5F2167E4" w14:textId="77777777" w:rsidR="00D70ADA" w:rsidRPr="00555C08" w:rsidRDefault="00603B7A" w:rsidP="00D70ADA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Communication o</w:t>
      </w:r>
      <w:r w:rsidR="00D70ADA" w:rsidRPr="00555C08">
        <w:rPr>
          <w:color w:val="1F497D" w:themeColor="text2"/>
          <w:lang w:val="en-US"/>
        </w:rPr>
        <w:t xml:space="preserve">ption </w:t>
      </w:r>
      <w:r w:rsidR="00D70ADA">
        <w:rPr>
          <w:color w:val="1F497D" w:themeColor="text2"/>
          <w:lang w:val="en-US"/>
        </w:rPr>
        <w:t>2</w:t>
      </w:r>
      <w:r w:rsidR="00D70ADA" w:rsidRPr="00555C08">
        <w:rPr>
          <w:color w:val="1F497D" w:themeColor="text2"/>
          <w:lang w:val="en-US"/>
        </w:rPr>
        <w:t xml:space="preserve">: </w:t>
      </w:r>
      <w:r w:rsidR="00D70ADA">
        <w:rPr>
          <w:color w:val="1F497D" w:themeColor="text2"/>
          <w:lang w:val="en-US"/>
        </w:rPr>
        <w:t>AS2</w:t>
      </w:r>
    </w:p>
    <w:p w14:paraId="1F9B895F" w14:textId="77777777" w:rsidR="00D70ADA" w:rsidRPr="003702ED" w:rsidRDefault="00D70ADA" w:rsidP="00D70ADA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9B527D" w:rsidRPr="00EC5E99" w14:paraId="2C88D5DF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CF1B870" w14:textId="77777777" w:rsidR="00D70ADA" w:rsidRPr="00D70ADA" w:rsidRDefault="00D70ADA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503D59A2" w14:textId="77777777" w:rsidR="00D70ADA" w:rsidRPr="00D70ADA" w:rsidRDefault="00D70ADA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CA4777D" w14:textId="77777777" w:rsidR="00D70ADA" w:rsidRPr="00D70ADA" w:rsidRDefault="00D70ADA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BB5F5B" w:rsidRPr="00680CAB" w14:paraId="20EF2BA0" w14:textId="77777777" w:rsidTr="00CB3245">
        <w:tc>
          <w:tcPr>
            <w:tcW w:w="2410" w:type="dxa"/>
            <w:tcBorders>
              <w:bottom w:val="nil"/>
            </w:tcBorders>
            <w:shd w:val="clear" w:color="auto" w:fill="DBE5F1" w:themeFill="accent1" w:themeFillTint="33"/>
          </w:tcPr>
          <w:p w14:paraId="18818F3A" w14:textId="77777777" w:rsidR="00BB5F5B" w:rsidRPr="00680CAB" w:rsidRDefault="00BB5F5B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AS2 identifier</w:t>
            </w:r>
          </w:p>
        </w:tc>
        <w:tc>
          <w:tcPr>
            <w:tcW w:w="3685" w:type="dxa"/>
            <w:tcBorders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D6054ED" w14:textId="77777777" w:rsidR="00BB5F5B" w:rsidRPr="0025671B" w:rsidRDefault="005135EC" w:rsidP="00745796">
            <w:pPr>
              <w:rPr>
                <w:color w:val="808080" w:themeColor="background1" w:themeShade="80"/>
                <w:sz w:val="18"/>
                <w:highlight w:val="yellow"/>
              </w:rPr>
            </w:pPr>
            <w:r>
              <w:rPr>
                <w:color w:val="808080" w:themeColor="background1" w:themeShade="80"/>
                <w:sz w:val="18"/>
              </w:rPr>
              <w:t>O0013000409BENTELEREDI23</w:t>
            </w:r>
          </w:p>
        </w:tc>
        <w:tc>
          <w:tcPr>
            <w:tcW w:w="4111" w:type="dxa"/>
            <w:tcBorders>
              <w:bottom w:val="dotted" w:sz="4" w:space="0" w:color="D9D9D9" w:themeColor="background1" w:themeShade="D9"/>
            </w:tcBorders>
          </w:tcPr>
          <w:p w14:paraId="33A6CC0F" w14:textId="77777777" w:rsidR="00BB5F5B" w:rsidRPr="00EC5E99" w:rsidRDefault="00BB5F5B" w:rsidP="00745796">
            <w:pPr>
              <w:rPr>
                <w:sz w:val="18"/>
              </w:rPr>
            </w:pPr>
          </w:p>
        </w:tc>
      </w:tr>
      <w:tr w:rsidR="00BB5F5B" w:rsidRPr="002B7097" w14:paraId="29430F9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2695A3E" w14:textId="77777777" w:rsidR="00BB5F5B" w:rsidRPr="00680CAB" w:rsidRDefault="00BB5F5B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AS2 URL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EB7AA14" w14:textId="77777777" w:rsidR="00BB5F5B" w:rsidRPr="0025671B" w:rsidRDefault="00BB5F5B" w:rsidP="005135EC">
            <w:pPr>
              <w:rPr>
                <w:color w:val="808080" w:themeColor="background1" w:themeShade="80"/>
                <w:sz w:val="18"/>
                <w:highlight w:val="yellow"/>
              </w:rPr>
            </w:pPr>
            <w:r w:rsidRPr="005135EC">
              <w:rPr>
                <w:color w:val="808080" w:themeColor="background1" w:themeShade="80"/>
                <w:sz w:val="18"/>
              </w:rPr>
              <w:t>https://</w:t>
            </w:r>
            <w:r w:rsidR="005135EC" w:rsidRPr="005135EC">
              <w:rPr>
                <w:color w:val="808080" w:themeColor="background1" w:themeShade="80"/>
                <w:sz w:val="18"/>
              </w:rPr>
              <w:t>edi23</w:t>
            </w:r>
            <w:r w:rsidRPr="005135EC">
              <w:rPr>
                <w:color w:val="808080" w:themeColor="background1" w:themeShade="80"/>
                <w:sz w:val="18"/>
              </w:rPr>
              <w:t>.benteler.com:4</w:t>
            </w:r>
            <w:r w:rsidR="005135EC">
              <w:rPr>
                <w:color w:val="808080" w:themeColor="background1" w:themeShade="80"/>
                <w:sz w:val="18"/>
              </w:rPr>
              <w:t>443</w:t>
            </w:r>
            <w:r w:rsidRPr="005135EC">
              <w:rPr>
                <w:color w:val="808080" w:themeColor="background1" w:themeShade="80"/>
                <w:sz w:val="18"/>
              </w:rPr>
              <w:t>/as2/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704ABE4" w14:textId="77777777" w:rsidR="00BB5F5B" w:rsidRPr="002B7097" w:rsidRDefault="00BB5F5B" w:rsidP="00745796">
            <w:pPr>
              <w:rPr>
                <w:sz w:val="18"/>
              </w:rPr>
            </w:pPr>
          </w:p>
        </w:tc>
      </w:tr>
      <w:tr w:rsidR="00BB5F5B" w:rsidRPr="00BB5F5B" w14:paraId="35FCC36A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CB9CB75" w14:textId="77777777" w:rsidR="00BB5F5B" w:rsidRPr="00BB5F5B" w:rsidRDefault="00BB5F5B" w:rsidP="00745796">
            <w:pPr>
              <w:rPr>
                <w:color w:val="1F497D" w:themeColor="text2"/>
                <w:sz w:val="18"/>
              </w:rPr>
            </w:pPr>
            <w:r w:rsidRPr="00BB5F5B">
              <w:rPr>
                <w:color w:val="1F497D" w:themeColor="text2"/>
                <w:sz w:val="18"/>
              </w:rPr>
              <w:t>source IP address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EBEF270" w14:textId="77777777" w:rsidR="00BB5F5B" w:rsidRPr="00BB5F5B" w:rsidRDefault="005135EC" w:rsidP="00745796">
            <w:pPr>
              <w:rPr>
                <w:color w:val="1F497D" w:themeColor="text2"/>
                <w:sz w:val="18"/>
              </w:rPr>
            </w:pPr>
            <w:r w:rsidRPr="005135EC">
              <w:rPr>
                <w:color w:val="808080" w:themeColor="background1" w:themeShade="80"/>
                <w:sz w:val="18"/>
              </w:rPr>
              <w:t>18.194.214.193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E678F9A" w14:textId="77777777" w:rsidR="00BB5F5B" w:rsidRPr="00BB5F5B" w:rsidRDefault="00BB5F5B" w:rsidP="00745796">
            <w:pPr>
              <w:rPr>
                <w:color w:val="1F497D" w:themeColor="text2"/>
                <w:sz w:val="18"/>
              </w:rPr>
            </w:pPr>
          </w:p>
        </w:tc>
      </w:tr>
      <w:tr w:rsidR="00A062F3" w:rsidRPr="00BB5F5B" w14:paraId="218EE92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CE18363" w14:textId="77777777" w:rsidR="00A062F3" w:rsidRPr="00BB5F5B" w:rsidRDefault="00A062F3" w:rsidP="00745796">
            <w:pPr>
              <w:rPr>
                <w:color w:val="1F497D" w:themeColor="text2"/>
                <w:sz w:val="18"/>
              </w:rPr>
            </w:pPr>
            <w:r w:rsidRPr="00BB5F5B">
              <w:rPr>
                <w:color w:val="1F497D" w:themeColor="text2"/>
                <w:sz w:val="18"/>
              </w:rPr>
              <w:t>source IP address</w:t>
            </w:r>
            <w:r>
              <w:rPr>
                <w:color w:val="1F497D" w:themeColor="text2"/>
                <w:sz w:val="18"/>
              </w:rPr>
              <w:t xml:space="preserve"> (backup)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27A4A8D" w14:textId="77777777" w:rsidR="00A062F3" w:rsidRPr="005135EC" w:rsidRDefault="00A062F3" w:rsidP="00745796">
            <w:pPr>
              <w:rPr>
                <w:color w:val="808080" w:themeColor="background1" w:themeShade="80"/>
                <w:sz w:val="18"/>
              </w:rPr>
            </w:pPr>
            <w:r w:rsidRPr="00A062F3">
              <w:rPr>
                <w:color w:val="808080" w:themeColor="background1" w:themeShade="80"/>
                <w:sz w:val="18"/>
              </w:rPr>
              <w:t>35.158.184.249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88AD80B" w14:textId="77777777" w:rsidR="00A062F3" w:rsidRPr="00BB5F5B" w:rsidRDefault="00A062F3" w:rsidP="00745796">
            <w:pPr>
              <w:rPr>
                <w:color w:val="1F497D" w:themeColor="text2"/>
                <w:sz w:val="18"/>
              </w:rPr>
            </w:pPr>
          </w:p>
        </w:tc>
      </w:tr>
      <w:tr w:rsidR="00D70ADA" w:rsidRPr="00BB5F5B" w14:paraId="6E5EF116" w14:textId="77777777" w:rsidTr="00CB3245">
        <w:trPr>
          <w:trHeight w:val="111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29337C4" w14:textId="77777777" w:rsidR="00D70ADA" w:rsidRPr="00BB5F5B" w:rsidRDefault="009B527D" w:rsidP="00745796">
            <w:pPr>
              <w:rPr>
                <w:color w:val="1F497D" w:themeColor="text2"/>
                <w:sz w:val="18"/>
              </w:rPr>
            </w:pPr>
            <w:r w:rsidRPr="00BB5F5B">
              <w:rPr>
                <w:color w:val="1F497D" w:themeColor="text2"/>
                <w:sz w:val="18"/>
              </w:rPr>
              <w:t>user name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4CF0F53" w14:textId="77777777" w:rsidR="00D70ADA" w:rsidRPr="0025671B" w:rsidRDefault="000629DA" w:rsidP="00745796">
            <w:pPr>
              <w:rPr>
                <w:color w:val="1F497D" w:themeColor="text2"/>
                <w:sz w:val="18"/>
              </w:rPr>
            </w:pPr>
            <w:r w:rsidRPr="0025671B">
              <w:rPr>
                <w:color w:val="808080" w:themeColor="background1" w:themeShade="80"/>
                <w:sz w:val="18"/>
              </w:rPr>
              <w:t>will be mutually advised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68BDB09" w14:textId="77777777" w:rsidR="00D70ADA" w:rsidRPr="00BB5F5B" w:rsidRDefault="00D70ADA" w:rsidP="00745796">
            <w:pPr>
              <w:rPr>
                <w:color w:val="1F497D" w:themeColor="text2"/>
                <w:sz w:val="18"/>
              </w:rPr>
            </w:pPr>
          </w:p>
        </w:tc>
      </w:tr>
      <w:tr w:rsidR="00D70ADA" w:rsidRPr="002B7097" w14:paraId="7E189236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B53CCE8" w14:textId="77777777" w:rsidR="00D70ADA" w:rsidRPr="002B7097" w:rsidRDefault="009B527D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password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8E8BA1E" w14:textId="77777777" w:rsidR="00D70ADA" w:rsidRPr="0025671B" w:rsidRDefault="000629DA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25671B">
              <w:rPr>
                <w:color w:val="808080" w:themeColor="background1" w:themeShade="80"/>
                <w:sz w:val="18"/>
              </w:rPr>
              <w:t>will be mutually advised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33908EF" w14:textId="77777777" w:rsidR="00D70ADA" w:rsidRPr="002B7097" w:rsidRDefault="00D70ADA" w:rsidP="00745796">
            <w:pPr>
              <w:rPr>
                <w:sz w:val="18"/>
                <w:lang w:val="en-US"/>
              </w:rPr>
            </w:pPr>
          </w:p>
        </w:tc>
      </w:tr>
      <w:tr w:rsidR="00C465FB" w:rsidRPr="00680CAB" w14:paraId="67E16545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FAE1635" w14:textId="77777777" w:rsidR="00C465FB" w:rsidRPr="00680CAB" w:rsidRDefault="00C465FB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AS2 port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496BB02" w14:textId="77777777" w:rsidR="00C465FB" w:rsidRPr="00EC5E99" w:rsidRDefault="00C465FB" w:rsidP="00C465FB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4443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59107B4" w14:textId="77777777" w:rsidR="00C465FB" w:rsidRPr="00EC5E99" w:rsidRDefault="00C465FB" w:rsidP="00745796">
            <w:pPr>
              <w:rPr>
                <w:sz w:val="18"/>
              </w:rPr>
            </w:pPr>
          </w:p>
        </w:tc>
      </w:tr>
      <w:tr w:rsidR="00D70ADA" w:rsidRPr="002B7097" w14:paraId="782B0E8C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CF702F3" w14:textId="77777777" w:rsidR="00D70ADA" w:rsidRPr="002B7097" w:rsidRDefault="009B527D" w:rsidP="005135EC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MD</w:t>
            </w:r>
            <w:r w:rsidR="005135EC">
              <w:rPr>
                <w:color w:val="1F497D" w:themeColor="text2"/>
                <w:sz w:val="18"/>
                <w:lang w:val="en-US"/>
              </w:rPr>
              <w:t>N</w:t>
            </w:r>
            <w:r>
              <w:rPr>
                <w:color w:val="1F497D" w:themeColor="text2"/>
                <w:sz w:val="18"/>
                <w:lang w:val="en-US"/>
              </w:rPr>
              <w:t xml:space="preserve"> (synchronous, asynch.)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B38F9EC" w14:textId="77777777" w:rsidR="00D70ADA" w:rsidRPr="002B7097" w:rsidRDefault="009B527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synchronous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3D89DD1" w14:textId="77777777" w:rsidR="00D70ADA" w:rsidRPr="002B7097" w:rsidRDefault="00D70ADA" w:rsidP="00745796">
            <w:pPr>
              <w:rPr>
                <w:sz w:val="18"/>
                <w:lang w:val="en-US"/>
              </w:rPr>
            </w:pPr>
          </w:p>
        </w:tc>
      </w:tr>
      <w:tr w:rsidR="00D70ADA" w:rsidRPr="00680CAB" w14:paraId="43E8308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6DA16D5" w14:textId="77777777" w:rsidR="00D70ADA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preferred encryption algor.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7AABA87" w14:textId="77777777" w:rsidR="00D70ADA" w:rsidRPr="00EC5E99" w:rsidRDefault="009B527D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AES/256 or 3DES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BC29C05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680CAB" w14:paraId="00CE86CD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D9A742C" w14:textId="77777777" w:rsidR="00D70ADA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preferred signature algorithm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967A09C" w14:textId="77777777" w:rsidR="00D70ADA" w:rsidRPr="00EC5E99" w:rsidRDefault="009B527D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SHA-512 or SHA-1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7897EB3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555C08" w14:paraId="58B06C3E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E161DEC" w14:textId="77777777" w:rsidR="00D70ADA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sign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186AA1A" w14:textId="77777777" w:rsidR="00D70ADA" w:rsidRPr="00555C08" w:rsidRDefault="009B527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6384B60" w14:textId="77777777" w:rsidR="00D70ADA" w:rsidRPr="00555C08" w:rsidRDefault="00D70ADA" w:rsidP="00745796">
            <w:pPr>
              <w:rPr>
                <w:sz w:val="18"/>
                <w:lang w:val="en-US"/>
              </w:rPr>
            </w:pPr>
          </w:p>
        </w:tc>
      </w:tr>
      <w:tr w:rsidR="00D70ADA" w:rsidRPr="00680CAB" w14:paraId="6614648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35635D" w14:textId="77777777" w:rsidR="00D70ADA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compress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2319C49" w14:textId="77777777" w:rsidR="00D70ADA" w:rsidRPr="00EC5E99" w:rsidRDefault="009B527D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4456A86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680CAB" w14:paraId="56E3133D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76184AE" w14:textId="77777777" w:rsidR="00D70ADA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CA signed certificate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32BE7CB" w14:textId="77777777" w:rsidR="00D70ADA" w:rsidRPr="00EC5E99" w:rsidRDefault="009B527D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yes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366835C2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D70ADA" w:rsidRPr="00680CAB" w14:paraId="5F03206A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065FB1A" w14:textId="77777777" w:rsidR="00D70ADA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certificate authority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35EFC85" w14:textId="77777777" w:rsidR="00D70ADA" w:rsidRPr="00EC5E99" w:rsidRDefault="009B527D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ODETTE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E0A5F9F" w14:textId="77777777" w:rsidR="00D70ADA" w:rsidRPr="00EC5E99" w:rsidRDefault="00D70ADA" w:rsidP="00745796">
            <w:pPr>
              <w:rPr>
                <w:sz w:val="18"/>
              </w:rPr>
            </w:pPr>
          </w:p>
        </w:tc>
      </w:tr>
      <w:tr w:rsidR="009B527D" w:rsidRPr="006E0135" w14:paraId="33073AB9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15FF718E" w14:textId="77777777" w:rsidR="009B527D" w:rsidRPr="00680CAB" w:rsidRDefault="009B527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type of certificate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3B40F69" w14:textId="77777777" w:rsidR="009B527D" w:rsidRPr="009B527D" w:rsidRDefault="009B527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9B527D">
              <w:rPr>
                <w:color w:val="808080" w:themeColor="background1" w:themeShade="80"/>
                <w:sz w:val="18"/>
                <w:lang w:val="en-US"/>
              </w:rPr>
              <w:t>x509v3 (DER or PEM formatted file)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2DBFD2D0" w14:textId="77777777" w:rsidR="009B527D" w:rsidRPr="00555C08" w:rsidRDefault="009B527D" w:rsidP="00745796">
            <w:pPr>
              <w:rPr>
                <w:sz w:val="18"/>
                <w:lang w:val="en-US"/>
              </w:rPr>
            </w:pPr>
          </w:p>
        </w:tc>
      </w:tr>
    </w:tbl>
    <w:p w14:paraId="376497C9" w14:textId="77777777" w:rsidR="00D70ADA" w:rsidRPr="00D70ADA" w:rsidRDefault="00D70ADA" w:rsidP="00D70ADA">
      <w:pPr>
        <w:ind w:firstLine="142"/>
        <w:rPr>
          <w:color w:val="1F497D" w:themeColor="text2"/>
          <w:sz w:val="10"/>
          <w:lang w:val="en-US"/>
        </w:rPr>
      </w:pPr>
    </w:p>
    <w:p w14:paraId="291FC5EC" w14:textId="77777777" w:rsidR="00D70ADA" w:rsidRDefault="00D70ADA" w:rsidP="00D70ADA">
      <w:pPr>
        <w:rPr>
          <w:color w:val="1F497D" w:themeColor="text2"/>
          <w:sz w:val="18"/>
          <w:lang w:val="en-US"/>
        </w:rPr>
      </w:pPr>
    </w:p>
    <w:p w14:paraId="42F8C8A6" w14:textId="77777777" w:rsidR="00C465FB" w:rsidRPr="00555C08" w:rsidRDefault="00603B7A" w:rsidP="00C465FB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Communication o</w:t>
      </w:r>
      <w:r w:rsidR="00C465FB" w:rsidRPr="00555C08">
        <w:rPr>
          <w:color w:val="1F497D" w:themeColor="text2"/>
          <w:lang w:val="en-US"/>
        </w:rPr>
        <w:t xml:space="preserve">ption </w:t>
      </w:r>
      <w:r w:rsidR="00C465FB">
        <w:rPr>
          <w:color w:val="1F497D" w:themeColor="text2"/>
          <w:lang w:val="en-US"/>
        </w:rPr>
        <w:t>3</w:t>
      </w:r>
      <w:r w:rsidR="00C465FB" w:rsidRPr="00555C08">
        <w:rPr>
          <w:color w:val="1F497D" w:themeColor="text2"/>
          <w:lang w:val="en-US"/>
        </w:rPr>
        <w:t xml:space="preserve">: </w:t>
      </w:r>
      <w:r w:rsidR="00C465FB">
        <w:rPr>
          <w:color w:val="1F497D" w:themeColor="text2"/>
          <w:lang w:val="en-US"/>
        </w:rPr>
        <w:t>VAN (Value Added Network)</w:t>
      </w:r>
    </w:p>
    <w:p w14:paraId="5D3660F2" w14:textId="77777777" w:rsidR="00C465FB" w:rsidRPr="003702ED" w:rsidRDefault="00C465FB" w:rsidP="00C465FB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C465FB" w:rsidRPr="00EC5E99" w14:paraId="0049DC01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0A31F930" w14:textId="77777777" w:rsidR="00C465FB" w:rsidRPr="00D70ADA" w:rsidRDefault="00C465FB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A314EAD" w14:textId="77777777" w:rsidR="00C465FB" w:rsidRPr="00D70ADA" w:rsidRDefault="00C465FB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10A40B15" w14:textId="77777777" w:rsidR="00C465FB" w:rsidRPr="00D70ADA" w:rsidRDefault="00C465FB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C465FB" w:rsidRPr="002B7097" w14:paraId="0644401A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2C89CEC2" w14:textId="77777777" w:rsidR="00C465FB" w:rsidRPr="002B7097" w:rsidRDefault="00C465F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service provider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DCDAB64" w14:textId="77777777" w:rsidR="00C465FB" w:rsidRPr="00C465FB" w:rsidRDefault="00C465FB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OpenText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</w:tcPr>
          <w:p w14:paraId="1634E50F" w14:textId="77777777" w:rsidR="00C465FB" w:rsidRPr="002B7097" w:rsidRDefault="00C465FB" w:rsidP="00745796">
            <w:pPr>
              <w:rPr>
                <w:sz w:val="18"/>
                <w:lang w:val="en-US"/>
              </w:rPr>
            </w:pPr>
          </w:p>
        </w:tc>
      </w:tr>
      <w:tr w:rsidR="00C465FB" w:rsidRPr="002B7097" w14:paraId="10C650EF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35BDC26" w14:textId="77777777" w:rsidR="00C465FB" w:rsidRPr="002B7097" w:rsidRDefault="00C465F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mailbox ID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61941D8" w14:textId="77777777" w:rsidR="00C465FB" w:rsidRPr="00C465FB" w:rsidRDefault="00C465FB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depends on BENTELER location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41FFE378" w14:textId="77777777" w:rsidR="00C465FB" w:rsidRPr="002B7097" w:rsidRDefault="00C465FB" w:rsidP="00745796">
            <w:pPr>
              <w:rPr>
                <w:sz w:val="18"/>
                <w:lang w:val="en-US"/>
              </w:rPr>
            </w:pPr>
          </w:p>
        </w:tc>
      </w:tr>
      <w:tr w:rsidR="00C465FB" w:rsidRPr="00555C08" w14:paraId="560BD875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231B883D" w14:textId="77777777" w:rsidR="00C465FB" w:rsidRPr="00680CAB" w:rsidRDefault="00C465FB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mailbox qualifier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2465477" w14:textId="77777777" w:rsidR="00C465FB" w:rsidRPr="009B527D" w:rsidRDefault="00C465FB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depends on BENTELER location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0F233DF0" w14:textId="77777777" w:rsidR="00C465FB" w:rsidRPr="00555C08" w:rsidRDefault="00C465FB" w:rsidP="00745796">
            <w:pPr>
              <w:rPr>
                <w:sz w:val="18"/>
                <w:lang w:val="en-US"/>
              </w:rPr>
            </w:pPr>
          </w:p>
        </w:tc>
      </w:tr>
    </w:tbl>
    <w:p w14:paraId="1F7BEA28" w14:textId="77777777" w:rsidR="00C465FB" w:rsidRPr="00CB3245" w:rsidRDefault="00C465FB" w:rsidP="00C465FB">
      <w:pPr>
        <w:ind w:firstLine="142"/>
        <w:rPr>
          <w:color w:val="1F497D" w:themeColor="text2"/>
          <w:sz w:val="18"/>
          <w:lang w:val="en-US"/>
        </w:rPr>
      </w:pPr>
    </w:p>
    <w:p w14:paraId="6FD2B85A" w14:textId="77777777" w:rsidR="00F574EA" w:rsidRPr="00555C08" w:rsidRDefault="00603B7A" w:rsidP="00F574EA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Communication o</w:t>
      </w:r>
      <w:r w:rsidR="00F574EA" w:rsidRPr="00555C08">
        <w:rPr>
          <w:color w:val="1F497D" w:themeColor="text2"/>
          <w:lang w:val="en-US"/>
        </w:rPr>
        <w:t xml:space="preserve">ption </w:t>
      </w:r>
      <w:r w:rsidR="00F574EA">
        <w:rPr>
          <w:color w:val="1F497D" w:themeColor="text2"/>
          <w:lang w:val="en-US"/>
        </w:rPr>
        <w:t>4</w:t>
      </w:r>
      <w:r w:rsidR="00F574EA" w:rsidRPr="00555C08">
        <w:rPr>
          <w:color w:val="1F497D" w:themeColor="text2"/>
          <w:lang w:val="en-US"/>
        </w:rPr>
        <w:t xml:space="preserve">: </w:t>
      </w:r>
      <w:r w:rsidR="00F574EA">
        <w:rPr>
          <w:color w:val="1F497D" w:themeColor="text2"/>
          <w:lang w:val="en-US"/>
        </w:rPr>
        <w:t>OFTP (ENX)</w:t>
      </w:r>
    </w:p>
    <w:p w14:paraId="01F73AE7" w14:textId="77777777" w:rsidR="00F574EA" w:rsidRPr="003702ED" w:rsidRDefault="00F574EA" w:rsidP="00F574EA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3685"/>
        <w:gridCol w:w="4111"/>
      </w:tblGrid>
      <w:tr w:rsidR="00F574EA" w:rsidRPr="00EC5E99" w14:paraId="659757B6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049B5A1B" w14:textId="77777777" w:rsidR="00F574EA" w:rsidRPr="00D70ADA" w:rsidRDefault="00F574EA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368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56DC7B67" w14:textId="77777777" w:rsidR="00F574EA" w:rsidRPr="00D70ADA" w:rsidRDefault="00F574EA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BENTELER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6376F4B9" w14:textId="77777777" w:rsidR="00F574EA" w:rsidRPr="00D70ADA" w:rsidRDefault="00F574EA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Partner</w:t>
            </w:r>
          </w:p>
        </w:tc>
      </w:tr>
      <w:tr w:rsidR="00F574EA" w:rsidRPr="00680CAB" w14:paraId="395FC040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A0CE0A4" w14:textId="77777777" w:rsidR="00F574EA" w:rsidRPr="00680CAB" w:rsidRDefault="00F574EA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ENX registration number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B12F9A0" w14:textId="77777777" w:rsidR="00F574EA" w:rsidRPr="003702ED" w:rsidRDefault="005135EC" w:rsidP="00745796">
            <w:pPr>
              <w:rPr>
                <w:color w:val="808080" w:themeColor="background1" w:themeShade="80"/>
                <w:sz w:val="18"/>
                <w:highlight w:val="yellow"/>
              </w:rPr>
            </w:pPr>
            <w:r w:rsidRPr="005135EC">
              <w:rPr>
                <w:color w:val="808080" w:themeColor="background1" w:themeShade="80"/>
                <w:sz w:val="18"/>
              </w:rPr>
              <w:t>0000440002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01FF4752" w14:textId="77777777" w:rsidR="00F574EA" w:rsidRPr="00EC5E99" w:rsidRDefault="00F574EA" w:rsidP="00745796">
            <w:pPr>
              <w:rPr>
                <w:sz w:val="18"/>
              </w:rPr>
            </w:pPr>
          </w:p>
        </w:tc>
      </w:tr>
      <w:tr w:rsidR="00F574EA" w:rsidRPr="002B7097" w14:paraId="04D1222B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5F1838" w14:textId="77777777" w:rsidR="00F574EA" w:rsidRPr="002B7097" w:rsidRDefault="00F574EA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ENX TCP/IP address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030D2F7" w14:textId="77777777" w:rsidR="00F574EA" w:rsidRPr="003702ED" w:rsidRDefault="0025671B" w:rsidP="0025671B">
            <w:pPr>
              <w:rPr>
                <w:color w:val="808080" w:themeColor="background1" w:themeShade="80"/>
                <w:sz w:val="18"/>
                <w:highlight w:val="yellow"/>
                <w:lang w:val="en-US"/>
              </w:rPr>
            </w:pPr>
            <w:r w:rsidRPr="0025671B">
              <w:rPr>
                <w:color w:val="808080" w:themeColor="background1" w:themeShade="80"/>
                <w:sz w:val="18"/>
                <w:lang w:val="en-US"/>
              </w:rPr>
              <w:t>65</w:t>
            </w:r>
            <w:r w:rsidR="003702ED" w:rsidRPr="0025671B">
              <w:rPr>
                <w:color w:val="808080" w:themeColor="background1" w:themeShade="80"/>
                <w:sz w:val="18"/>
                <w:lang w:val="en-US"/>
              </w:rPr>
              <w:t>.</w:t>
            </w:r>
            <w:r w:rsidRPr="0025671B">
              <w:rPr>
                <w:color w:val="808080" w:themeColor="background1" w:themeShade="80"/>
                <w:sz w:val="18"/>
                <w:lang w:val="en-US"/>
              </w:rPr>
              <w:t>156</w:t>
            </w:r>
            <w:r w:rsidR="003702ED" w:rsidRPr="0025671B">
              <w:rPr>
                <w:color w:val="808080" w:themeColor="background1" w:themeShade="80"/>
                <w:sz w:val="18"/>
                <w:lang w:val="en-US"/>
              </w:rPr>
              <w:t>.</w:t>
            </w:r>
            <w:r w:rsidRPr="0025671B">
              <w:rPr>
                <w:color w:val="808080" w:themeColor="background1" w:themeShade="80"/>
                <w:sz w:val="18"/>
                <w:lang w:val="en-US"/>
              </w:rPr>
              <w:t>250</w:t>
            </w:r>
            <w:r w:rsidR="003702ED" w:rsidRPr="0025671B">
              <w:rPr>
                <w:color w:val="808080" w:themeColor="background1" w:themeShade="80"/>
                <w:sz w:val="18"/>
                <w:lang w:val="en-US"/>
              </w:rPr>
              <w:t>.</w:t>
            </w:r>
            <w:r w:rsidRPr="0025671B">
              <w:rPr>
                <w:color w:val="808080" w:themeColor="background1" w:themeShade="80"/>
                <w:sz w:val="18"/>
                <w:lang w:val="en-US"/>
              </w:rPr>
              <w:t>2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2C1A3788" w14:textId="77777777" w:rsidR="00F574EA" w:rsidRPr="002B7097" w:rsidRDefault="00F574EA" w:rsidP="00745796">
            <w:pPr>
              <w:rPr>
                <w:sz w:val="18"/>
                <w:lang w:val="en-US"/>
              </w:rPr>
            </w:pPr>
          </w:p>
        </w:tc>
      </w:tr>
      <w:tr w:rsidR="00F574EA" w:rsidRPr="00F574EA" w14:paraId="1AF37A3E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6188337" w14:textId="77777777" w:rsidR="00F574EA" w:rsidRPr="00F574EA" w:rsidRDefault="00F574EA" w:rsidP="00745796">
            <w:pPr>
              <w:rPr>
                <w:color w:val="1F497D" w:themeColor="text2"/>
                <w:sz w:val="18"/>
                <w:lang w:val="en-US"/>
              </w:rPr>
            </w:pPr>
            <w:r w:rsidRPr="00F574EA">
              <w:rPr>
                <w:color w:val="1F497D" w:themeColor="text2"/>
                <w:sz w:val="18"/>
                <w:lang w:val="en-US"/>
              </w:rPr>
              <w:t>ENX port number for OFTP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56ECCA4" w14:textId="77777777" w:rsidR="00F574EA" w:rsidRPr="0025671B" w:rsidRDefault="003702E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25671B">
              <w:rPr>
                <w:color w:val="808080" w:themeColor="background1" w:themeShade="80"/>
                <w:sz w:val="18"/>
                <w:lang w:val="en-US"/>
              </w:rPr>
              <w:t>3305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16AD8C7E" w14:textId="77777777" w:rsidR="00F574EA" w:rsidRPr="00F574EA" w:rsidRDefault="00F574EA" w:rsidP="00745796">
            <w:pPr>
              <w:rPr>
                <w:sz w:val="18"/>
                <w:lang w:val="en-US"/>
              </w:rPr>
            </w:pPr>
          </w:p>
        </w:tc>
      </w:tr>
      <w:tr w:rsidR="00F574EA" w:rsidRPr="00F574EA" w14:paraId="77097839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9A56668" w14:textId="77777777" w:rsidR="00F574EA" w:rsidRPr="00F574EA" w:rsidRDefault="00F574EA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ENX provider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9565B01" w14:textId="77777777" w:rsidR="00F574EA" w:rsidRPr="0025671B" w:rsidRDefault="003702E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25671B">
              <w:rPr>
                <w:color w:val="808080" w:themeColor="background1" w:themeShade="80"/>
                <w:sz w:val="18"/>
                <w:lang w:val="en-US"/>
              </w:rPr>
              <w:t>T-Systems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14:paraId="70EE0A2E" w14:textId="77777777" w:rsidR="00F574EA" w:rsidRPr="00F574EA" w:rsidRDefault="00F574EA" w:rsidP="00745796">
            <w:pPr>
              <w:rPr>
                <w:sz w:val="18"/>
                <w:lang w:val="en-US"/>
              </w:rPr>
            </w:pPr>
          </w:p>
        </w:tc>
      </w:tr>
      <w:tr w:rsidR="00F574EA" w:rsidRPr="00555C08" w14:paraId="45116F82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41562A1A" w14:textId="77777777" w:rsidR="00F574EA" w:rsidRPr="00F574EA" w:rsidRDefault="00F574EA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password</w:t>
            </w:r>
          </w:p>
        </w:tc>
        <w:tc>
          <w:tcPr>
            <w:tcW w:w="3685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19A09FA" w14:textId="77777777" w:rsidR="00F574EA" w:rsidRPr="009B527D" w:rsidRDefault="00F574EA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 w:rsidRPr="00C465FB">
              <w:rPr>
                <w:color w:val="808080" w:themeColor="background1" w:themeShade="80"/>
                <w:sz w:val="18"/>
              </w:rPr>
              <w:t>will be mutually advised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</w:tcBorders>
          </w:tcPr>
          <w:p w14:paraId="2D7D9031" w14:textId="77777777" w:rsidR="00F574EA" w:rsidRPr="00555C08" w:rsidRDefault="00F574EA" w:rsidP="00745796">
            <w:pPr>
              <w:rPr>
                <w:sz w:val="18"/>
                <w:lang w:val="en-US"/>
              </w:rPr>
            </w:pPr>
          </w:p>
        </w:tc>
      </w:tr>
    </w:tbl>
    <w:p w14:paraId="48EFA18C" w14:textId="77777777" w:rsidR="00CB3245" w:rsidRDefault="00CB3245" w:rsidP="003702ED">
      <w:pPr>
        <w:rPr>
          <w:color w:val="1F497D" w:themeColor="text2"/>
          <w:lang w:val="en-US"/>
        </w:rPr>
      </w:pPr>
    </w:p>
    <w:p w14:paraId="2C15511A" w14:textId="77777777" w:rsidR="00B11DC0" w:rsidRDefault="00B11DC0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br w:type="page"/>
      </w:r>
    </w:p>
    <w:p w14:paraId="48D512BC" w14:textId="77777777" w:rsidR="003702ED" w:rsidRPr="00555C08" w:rsidRDefault="003702ED" w:rsidP="003702ED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lastRenderedPageBreak/>
        <w:t>Process information UN EDIFACT (suppliers only)</w:t>
      </w:r>
    </w:p>
    <w:p w14:paraId="313C8A4B" w14:textId="77777777" w:rsidR="003702ED" w:rsidRDefault="003702ED" w:rsidP="003702ED">
      <w:pPr>
        <w:rPr>
          <w:color w:val="1F497D" w:themeColor="text2"/>
          <w:sz w:val="8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1B0D4D" w:rsidRPr="00EC5E99" w14:paraId="0C8FF48C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A922A79" w14:textId="77777777" w:rsidR="001B0D4D" w:rsidRPr="00D70ADA" w:rsidRDefault="001B0D4D" w:rsidP="00745796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7796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4744BE2" w14:textId="77777777" w:rsidR="001B0D4D" w:rsidRPr="00D70ADA" w:rsidRDefault="001B0D4D" w:rsidP="00745796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usage</w:t>
            </w:r>
          </w:p>
        </w:tc>
      </w:tr>
      <w:tr w:rsidR="001B0D4D" w:rsidRPr="002B7097" w14:paraId="79024FD1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09A5515D" w14:textId="77777777" w:rsidR="001B0D4D" w:rsidRPr="002B7097" w:rsidRDefault="001B0D4D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character set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62F2099" w14:textId="77777777" w:rsidR="001B0D4D" w:rsidRPr="00C465FB" w:rsidRDefault="001B0D4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ASCII</w:t>
            </w:r>
          </w:p>
        </w:tc>
      </w:tr>
      <w:tr w:rsidR="001B0D4D" w:rsidRPr="002B7097" w14:paraId="5325D0B5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8BCF4A4" w14:textId="77777777" w:rsidR="001B0D4D" w:rsidRPr="002B7097" w:rsidRDefault="001B0D4D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record format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4023130" w14:textId="77777777" w:rsidR="001B0D4D" w:rsidRPr="00C465FB" w:rsidRDefault="001B0D4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unstructured</w:t>
            </w:r>
          </w:p>
        </w:tc>
      </w:tr>
      <w:tr w:rsidR="001B0D4D" w:rsidRPr="00680CAB" w14:paraId="504B4882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CC49A86" w14:textId="77777777" w:rsidR="001B0D4D" w:rsidRPr="00680CAB" w:rsidRDefault="001B0D4D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record separator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D6900AA" w14:textId="77777777" w:rsidR="001B0D4D" w:rsidRPr="00EC5E99" w:rsidRDefault="001B0D4D" w:rsidP="00745796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no separator (data stream)</w:t>
            </w:r>
          </w:p>
        </w:tc>
      </w:tr>
      <w:tr w:rsidR="001B0D4D" w:rsidRPr="00555C08" w14:paraId="6BF207A7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73297964" w14:textId="77777777" w:rsidR="001B0D4D" w:rsidRPr="00F574EA" w:rsidRDefault="001B0D4D" w:rsidP="001B0D4D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UNB-Sender / -Receiver</w:t>
            </w:r>
            <w:r w:rsidR="00EF0B52" w:rsidRPr="00EF0B52">
              <w:rPr>
                <w:color w:val="1F497D" w:themeColor="text2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922ED30" w14:textId="77777777" w:rsidR="001B0D4D" w:rsidRPr="009B527D" w:rsidRDefault="001B0D4D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depends on BENTELER location</w:t>
            </w:r>
          </w:p>
        </w:tc>
      </w:tr>
    </w:tbl>
    <w:p w14:paraId="3F1C7ADE" w14:textId="77777777" w:rsidR="003702ED" w:rsidRDefault="003702ED" w:rsidP="003702ED">
      <w:pPr>
        <w:rPr>
          <w:color w:val="1F497D" w:themeColor="text2"/>
          <w:sz w:val="10"/>
          <w:lang w:val="en-US"/>
        </w:rPr>
      </w:pPr>
    </w:p>
    <w:p w14:paraId="42A27163" w14:textId="77777777" w:rsidR="00EF0B52" w:rsidRPr="00603B7A" w:rsidRDefault="00EF0B52" w:rsidP="00EF0B52">
      <w:pPr>
        <w:ind w:firstLine="284"/>
        <w:rPr>
          <w:i/>
          <w:color w:val="1F497D" w:themeColor="text2"/>
          <w:sz w:val="16"/>
          <w:lang w:val="en-US"/>
        </w:rPr>
      </w:pPr>
      <w:r w:rsidRPr="00603B7A">
        <w:rPr>
          <w:i/>
          <w:color w:val="1F497D" w:themeColor="text2"/>
          <w:sz w:val="16"/>
          <w:vertAlign w:val="superscript"/>
          <w:lang w:val="en-US"/>
        </w:rPr>
        <w:t>1</w:t>
      </w:r>
      <w:r w:rsidRPr="00603B7A">
        <w:rPr>
          <w:i/>
          <w:color w:val="1F497D" w:themeColor="text2"/>
          <w:sz w:val="16"/>
          <w:lang w:val="en-US"/>
        </w:rPr>
        <w:t>Please see MIG for detailed information (fields UNB-0004, UNB-0007, UNB-0010)</w:t>
      </w:r>
    </w:p>
    <w:p w14:paraId="6CE4BB87" w14:textId="77777777" w:rsidR="00EF0B52" w:rsidRPr="003702ED" w:rsidRDefault="00EF0B52" w:rsidP="003702ED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1984"/>
        <w:gridCol w:w="1701"/>
        <w:gridCol w:w="4111"/>
      </w:tblGrid>
      <w:tr w:rsidR="001B0D4D" w:rsidRPr="00EC5E99" w14:paraId="7E4BE681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1DFB1EB5" w14:textId="77777777" w:rsidR="001B0D4D" w:rsidRPr="00D70ADA" w:rsidRDefault="001C4E5B" w:rsidP="00745796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process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45D5D88D" w14:textId="77777777" w:rsidR="001B0D4D" w:rsidRPr="00D70ADA" w:rsidRDefault="001C4E5B" w:rsidP="00745796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message type</w:t>
            </w:r>
          </w:p>
        </w:tc>
        <w:tc>
          <w:tcPr>
            <w:tcW w:w="170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7E1680C" w14:textId="77777777" w:rsidR="001B0D4D" w:rsidRPr="00D70ADA" w:rsidRDefault="001C4E5B" w:rsidP="00745796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partner role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D61717E" w14:textId="77777777" w:rsidR="001B0D4D" w:rsidRPr="00D70ADA" w:rsidRDefault="001C4E5B" w:rsidP="00745796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ODETTE VFN</w:t>
            </w:r>
          </w:p>
        </w:tc>
      </w:tr>
      <w:tr w:rsidR="001C4E5B" w:rsidRPr="00F30FB8" w14:paraId="033C923B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40D6ED1B" w14:textId="77777777" w:rsidR="001C4E5B" w:rsidRPr="002B7097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long term call-off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0530399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DELFOR D.97a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BBDAF71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0057FF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O.SU.E-DELFOR-D97A</w:t>
            </w:r>
          </w:p>
        </w:tc>
      </w:tr>
      <w:tr w:rsidR="001C4E5B" w:rsidRPr="00F30FB8" w14:paraId="613335EA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5C28493" w14:textId="77777777" w:rsidR="001C4E5B" w:rsidRPr="002B7097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short term call-off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264DC83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DELJIT D.97a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26C67A8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D1583F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O.SU.E-DELJIT-D97A</w:t>
            </w:r>
          </w:p>
        </w:tc>
      </w:tr>
      <w:tr w:rsidR="001C4E5B" w:rsidRPr="00F30FB8" w14:paraId="29D0E87B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4A8385D" w14:textId="77777777" w:rsidR="001C4E5B" w:rsidRPr="00680CAB" w:rsidRDefault="001C4E5B" w:rsidP="00745796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pick-up sheet (PUS)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486FFE8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</w:rPr>
              <w:t>DELJIT D.97a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A1442FF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65AF0B3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O.SU.E-DELJITP-D97A</w:t>
            </w:r>
          </w:p>
        </w:tc>
      </w:tr>
      <w:tr w:rsidR="001C4E5B" w:rsidRPr="006E0135" w14:paraId="48B9F90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E738E46" w14:textId="77777777" w:rsidR="001C4E5B" w:rsidRPr="002B7097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orders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225FA3B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ORDERS D.00a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5FD8B5D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D85823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O.SU.E-ORDERS-D00A</w:t>
            </w:r>
          </w:p>
        </w:tc>
      </w:tr>
      <w:tr w:rsidR="001C4E5B" w:rsidRPr="00F30FB8" w14:paraId="56DB7FD8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19351DE" w14:textId="77777777" w:rsidR="001C4E5B" w:rsidRPr="00F574EA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order response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BB880B3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ORDRSP D.00a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02E1EB4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5CCAC3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I.SU.E-ORDRSP-D00A</w:t>
            </w:r>
          </w:p>
        </w:tc>
      </w:tr>
      <w:tr w:rsidR="001C4E5B" w:rsidRPr="00F30FB8" w14:paraId="0FFFB327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DC4559D" w14:textId="77777777" w:rsidR="001C4E5B" w:rsidRPr="00F574EA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delivery note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0154133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DESADV D.97a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A732136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CDECBB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I.SU.E-DESADV-D97A</w:t>
            </w:r>
          </w:p>
        </w:tc>
      </w:tr>
      <w:tr w:rsidR="001C4E5B" w:rsidRPr="00F30FB8" w14:paraId="4D3AF57D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F88A453" w14:textId="77777777" w:rsidR="001C4E5B" w:rsidRPr="00F574EA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inventory report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814F718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INVRPT D.97a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7581F9E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C1F0AE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O.SU.E-INVRPT-D97A</w:t>
            </w:r>
          </w:p>
        </w:tc>
      </w:tr>
      <w:tr w:rsidR="001C4E5B" w:rsidRPr="006E0135" w14:paraId="7F57676F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9E891AD" w14:textId="77777777" w:rsidR="001C4E5B" w:rsidRPr="00F574EA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credit note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A298ED0" w14:textId="77777777" w:rsidR="001C4E5B" w:rsidRPr="001C4E5B" w:rsidRDefault="001C4E5B" w:rsidP="00745796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INVOIC D.00a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75889CB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AAB0E7C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O.SU.E-INVOIC-D00A</w:t>
            </w:r>
          </w:p>
        </w:tc>
      </w:tr>
      <w:tr w:rsidR="001C4E5B" w:rsidRPr="00F30FB8" w14:paraId="5A924921" w14:textId="77777777" w:rsidTr="00CB3245">
        <w:tc>
          <w:tcPr>
            <w:tcW w:w="2410" w:type="dxa"/>
            <w:vMerge w:val="restart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57281CF6" w14:textId="77777777" w:rsidR="001C4E5B" w:rsidRPr="00F574EA" w:rsidRDefault="001C4E5B" w:rsidP="001C4E5B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control message</w:t>
            </w:r>
          </w:p>
        </w:tc>
        <w:tc>
          <w:tcPr>
            <w:tcW w:w="1984" w:type="dxa"/>
            <w:vMerge w:val="restart"/>
            <w:tcBorders>
              <w:top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8EBEB26" w14:textId="77777777" w:rsidR="001C4E5B" w:rsidRPr="001C4E5B" w:rsidRDefault="001C4E5B" w:rsidP="001C4E5B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 w:rsidRPr="001C4E5B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CONTRL D.97a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DA8EC37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7AEAE5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it-IT"/>
              </w:rPr>
              <w:t>I.SU.E-CONTRL-D97A</w:t>
            </w:r>
          </w:p>
        </w:tc>
      </w:tr>
      <w:tr w:rsidR="001C4E5B" w:rsidRPr="00F30FB8" w14:paraId="40FD8754" w14:textId="77777777" w:rsidTr="00CB3245">
        <w:tc>
          <w:tcPr>
            <w:tcW w:w="2410" w:type="dxa"/>
            <w:vMerge/>
            <w:shd w:val="clear" w:color="auto" w:fill="DBE5F1" w:themeFill="accent1" w:themeFillTint="33"/>
          </w:tcPr>
          <w:p w14:paraId="390C4D15" w14:textId="77777777" w:rsidR="001C4E5B" w:rsidRPr="00F574EA" w:rsidRDefault="001C4E5B" w:rsidP="00745796">
            <w:pPr>
              <w:rPr>
                <w:color w:val="1F497D" w:themeColor="text2"/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7F5ED28" w14:textId="77777777" w:rsidR="001C4E5B" w:rsidRPr="009B527D" w:rsidRDefault="001C4E5B" w:rsidP="00745796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097D8CC" w14:textId="77777777" w:rsidR="001C4E5B" w:rsidRPr="001C4E5B" w:rsidRDefault="001C4E5B" w:rsidP="00745796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64C599" w14:textId="77777777" w:rsidR="001C4E5B" w:rsidRPr="001C4E5B" w:rsidRDefault="001C4E5B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O.SU.E-CONTRL-D97A</w:t>
            </w:r>
          </w:p>
        </w:tc>
      </w:tr>
    </w:tbl>
    <w:p w14:paraId="593D6806" w14:textId="77777777" w:rsidR="003702ED" w:rsidRPr="00CB3245" w:rsidRDefault="003702ED" w:rsidP="003702ED">
      <w:pPr>
        <w:rPr>
          <w:color w:val="1F497D" w:themeColor="text2"/>
          <w:sz w:val="18"/>
          <w:lang w:val="en-US"/>
        </w:rPr>
      </w:pPr>
    </w:p>
    <w:p w14:paraId="23CC8519" w14:textId="77777777" w:rsidR="00EF0B52" w:rsidRPr="00555C08" w:rsidRDefault="00EF0B52" w:rsidP="00EF0B52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Process information ASC X12 (suppliers only)</w:t>
      </w:r>
    </w:p>
    <w:p w14:paraId="781ADE87" w14:textId="77777777" w:rsidR="00EF0B52" w:rsidRDefault="00EF0B52" w:rsidP="00EF0B52">
      <w:pPr>
        <w:rPr>
          <w:color w:val="1F497D" w:themeColor="text2"/>
          <w:sz w:val="8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EF0B52" w:rsidRPr="00EC5E99" w14:paraId="1DAE4E22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9D7E811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7796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2AEE93F1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usage</w:t>
            </w:r>
          </w:p>
        </w:tc>
      </w:tr>
      <w:tr w:rsidR="00EF0B52" w:rsidRPr="002B7097" w14:paraId="550F378D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42F83010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character set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658BB1E" w14:textId="77777777" w:rsidR="00EF0B52" w:rsidRPr="00C465FB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ASCII</w:t>
            </w:r>
          </w:p>
        </w:tc>
      </w:tr>
      <w:tr w:rsidR="00EF0B52" w:rsidRPr="002B7097" w14:paraId="23E89E7F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3D30B44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record format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26410E3" w14:textId="77777777" w:rsidR="00EF0B52" w:rsidRPr="00C465FB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unstructured</w:t>
            </w:r>
          </w:p>
        </w:tc>
      </w:tr>
      <w:tr w:rsidR="00EF0B52" w:rsidRPr="00680CAB" w14:paraId="6C497856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E15334C" w14:textId="77777777" w:rsidR="00EF0B52" w:rsidRPr="00680CAB" w:rsidRDefault="00EF0B52" w:rsidP="009E7225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record separator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E5DB72F" w14:textId="77777777" w:rsidR="00EF0B52" w:rsidRPr="00EC5E99" w:rsidRDefault="00EF0B52" w:rsidP="009E722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no separator (data stream)</w:t>
            </w:r>
          </w:p>
        </w:tc>
      </w:tr>
      <w:tr w:rsidR="00EF0B52" w:rsidRPr="00680CAB" w14:paraId="6DE05708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9A7B98" w14:textId="77777777" w:rsidR="00EF0B52" w:rsidRDefault="00EF0B52" w:rsidP="009E7225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  <w:lang w:val="en-US"/>
              </w:rPr>
              <w:t>ISA-Sender / -Receiver</w:t>
            </w:r>
            <w:r w:rsidRPr="00EF0B52">
              <w:rPr>
                <w:color w:val="1F497D" w:themeColor="text2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68455E8" w14:textId="77777777" w:rsidR="00EF0B52" w:rsidRDefault="00EF0B52" w:rsidP="009E722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depends on BENTELER locattion</w:t>
            </w:r>
          </w:p>
        </w:tc>
      </w:tr>
      <w:tr w:rsidR="00EF0B52" w:rsidRPr="00555C08" w14:paraId="34F43299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5277BF1F" w14:textId="77777777" w:rsidR="00EF0B52" w:rsidRPr="00F574EA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GS-Sender / -Receiver</w:t>
            </w:r>
            <w:r w:rsidRPr="00EF0B52">
              <w:rPr>
                <w:color w:val="1F497D" w:themeColor="text2"/>
                <w:sz w:val="18"/>
                <w:vertAlign w:val="superscript"/>
                <w:lang w:val="en-US"/>
              </w:rPr>
              <w:t>2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6EBF3C8" w14:textId="77777777" w:rsidR="00EF0B52" w:rsidRPr="009B527D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depends on BENTELER location</w:t>
            </w:r>
          </w:p>
        </w:tc>
      </w:tr>
    </w:tbl>
    <w:p w14:paraId="1745E37D" w14:textId="77777777" w:rsidR="00EF0B52" w:rsidRDefault="00EF0B52" w:rsidP="00EF0B52">
      <w:pPr>
        <w:rPr>
          <w:color w:val="1F497D" w:themeColor="text2"/>
          <w:sz w:val="10"/>
          <w:lang w:val="en-US"/>
        </w:rPr>
      </w:pPr>
    </w:p>
    <w:p w14:paraId="6F34E5F5" w14:textId="77777777" w:rsidR="00EF0B52" w:rsidRPr="00603B7A" w:rsidRDefault="00EF0B52" w:rsidP="00EF0B52">
      <w:pPr>
        <w:ind w:firstLine="284"/>
        <w:rPr>
          <w:i/>
          <w:color w:val="1F497D" w:themeColor="text2"/>
          <w:sz w:val="16"/>
          <w:lang w:val="en-US"/>
        </w:rPr>
      </w:pPr>
      <w:r w:rsidRPr="00603B7A">
        <w:rPr>
          <w:i/>
          <w:color w:val="1F497D" w:themeColor="text2"/>
          <w:sz w:val="16"/>
          <w:vertAlign w:val="superscript"/>
          <w:lang w:val="en-US"/>
        </w:rPr>
        <w:t>1</w:t>
      </w:r>
      <w:r w:rsidRPr="00603B7A">
        <w:rPr>
          <w:i/>
          <w:color w:val="1F497D" w:themeColor="text2"/>
          <w:sz w:val="16"/>
          <w:lang w:val="en-US"/>
        </w:rPr>
        <w:t>Please see MIG for detailed information (fields I05, I06, I07)</w:t>
      </w:r>
    </w:p>
    <w:p w14:paraId="5B66E702" w14:textId="77777777" w:rsidR="00EF0B52" w:rsidRPr="00603B7A" w:rsidRDefault="00EF0B52" w:rsidP="00EF0B52">
      <w:pPr>
        <w:ind w:firstLine="284"/>
        <w:rPr>
          <w:i/>
          <w:color w:val="1F497D" w:themeColor="text2"/>
          <w:sz w:val="16"/>
          <w:lang w:val="en-US"/>
        </w:rPr>
      </w:pPr>
      <w:r w:rsidRPr="00603B7A">
        <w:rPr>
          <w:i/>
          <w:color w:val="1F497D" w:themeColor="text2"/>
          <w:sz w:val="16"/>
          <w:vertAlign w:val="superscript"/>
          <w:lang w:val="en-US"/>
        </w:rPr>
        <w:t>2</w:t>
      </w:r>
      <w:r w:rsidRPr="00603B7A">
        <w:rPr>
          <w:i/>
          <w:color w:val="1F497D" w:themeColor="text2"/>
          <w:sz w:val="16"/>
          <w:lang w:val="en-US"/>
        </w:rPr>
        <w:t>Please see MIG for detailed information (fields 142, 124)</w:t>
      </w:r>
    </w:p>
    <w:p w14:paraId="15B90D13" w14:textId="77777777" w:rsidR="00EF0B52" w:rsidRPr="003702ED" w:rsidRDefault="00EF0B52" w:rsidP="00EF0B52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1984"/>
        <w:gridCol w:w="1701"/>
        <w:gridCol w:w="4111"/>
      </w:tblGrid>
      <w:tr w:rsidR="00EF0B52" w:rsidRPr="00EC5E99" w14:paraId="1A746FC0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7737411B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process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1DC99349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message type</w:t>
            </w:r>
          </w:p>
        </w:tc>
        <w:tc>
          <w:tcPr>
            <w:tcW w:w="170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59240F57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partner role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76D62CE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ODETTE VFN</w:t>
            </w:r>
          </w:p>
        </w:tc>
      </w:tr>
      <w:tr w:rsidR="00EF0B52" w:rsidRPr="002B7097" w14:paraId="0F9D5CC2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7FEFD656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long term call-off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EFEAD49" w14:textId="77777777" w:rsidR="00EF0B52" w:rsidRPr="001C4E5B" w:rsidRDefault="00EF0B52" w:rsidP="009E7225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830 v004010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B4A8FB9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78B3F9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A-830</w:t>
            </w:r>
          </w:p>
        </w:tc>
      </w:tr>
      <w:tr w:rsidR="00EF0B52" w:rsidRPr="002B7097" w14:paraId="1E0ED579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2FC3759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short term call-off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0E42600" w14:textId="77777777" w:rsidR="00EF0B52" w:rsidRPr="001C4E5B" w:rsidRDefault="00EF0B52" w:rsidP="00EF0B52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862 v004010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B92B195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B363F8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A-862</w:t>
            </w:r>
          </w:p>
        </w:tc>
      </w:tr>
      <w:tr w:rsidR="00EF0B52" w:rsidRPr="00F574EA" w14:paraId="07392684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A203529" w14:textId="77777777" w:rsidR="00EF0B52" w:rsidRPr="00F574EA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delivery note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0A43433" w14:textId="77777777" w:rsidR="00EF0B52" w:rsidRPr="001C4E5B" w:rsidRDefault="00EF0B52" w:rsidP="009E7225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856 v004010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67334E3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C0B052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I.SU.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A-856</w:t>
            </w:r>
          </w:p>
        </w:tc>
      </w:tr>
      <w:tr w:rsidR="00EF0B52" w:rsidRPr="00F574EA" w14:paraId="7B58F0CA" w14:textId="77777777" w:rsidTr="00CB3245">
        <w:tc>
          <w:tcPr>
            <w:tcW w:w="2410" w:type="dxa"/>
            <w:vMerge w:val="restart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368738A5" w14:textId="77777777" w:rsidR="00EF0B52" w:rsidRPr="00F574EA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control message</w:t>
            </w:r>
          </w:p>
        </w:tc>
        <w:tc>
          <w:tcPr>
            <w:tcW w:w="1984" w:type="dxa"/>
            <w:vMerge w:val="restart"/>
            <w:tcBorders>
              <w:top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94EF99" w14:textId="77777777" w:rsidR="00EF0B52" w:rsidRPr="001C4E5B" w:rsidRDefault="00EF0B52" w:rsidP="009E7225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997 v004010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8B8C2BB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136D67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it-IT"/>
              </w:rPr>
              <w:t>I.SU.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it-IT"/>
              </w:rPr>
              <w:t>A-997</w:t>
            </w:r>
          </w:p>
        </w:tc>
      </w:tr>
      <w:tr w:rsidR="00EF0B52" w:rsidRPr="00555C08" w14:paraId="3D2E57B3" w14:textId="77777777" w:rsidTr="00CB3245">
        <w:tc>
          <w:tcPr>
            <w:tcW w:w="2410" w:type="dxa"/>
            <w:vMerge/>
            <w:shd w:val="clear" w:color="auto" w:fill="DBE5F1" w:themeFill="accent1" w:themeFillTint="33"/>
          </w:tcPr>
          <w:p w14:paraId="1E1A7690" w14:textId="77777777" w:rsidR="00EF0B52" w:rsidRPr="00F574EA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</w:p>
        </w:tc>
        <w:tc>
          <w:tcPr>
            <w:tcW w:w="1984" w:type="dxa"/>
            <w:vMerge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8432B7B" w14:textId="77777777" w:rsidR="00EF0B52" w:rsidRPr="009B527D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3E7FE3A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10CA51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A-997</w:t>
            </w:r>
          </w:p>
        </w:tc>
      </w:tr>
    </w:tbl>
    <w:p w14:paraId="35E73270" w14:textId="77777777" w:rsidR="00EF0B52" w:rsidRPr="00CB3245" w:rsidRDefault="00EF0B52" w:rsidP="00EF0B52">
      <w:pPr>
        <w:rPr>
          <w:color w:val="1F497D" w:themeColor="text2"/>
          <w:sz w:val="18"/>
          <w:lang w:val="en-US"/>
        </w:rPr>
      </w:pPr>
    </w:p>
    <w:p w14:paraId="0186C650" w14:textId="77777777" w:rsidR="00EF0B52" w:rsidRPr="00555C08" w:rsidRDefault="00EF0B52" w:rsidP="00EF0B52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Process information ANFAVEA RND (suppliers only)</w:t>
      </w:r>
    </w:p>
    <w:p w14:paraId="2A729373" w14:textId="77777777" w:rsidR="00EF0B52" w:rsidRDefault="00EF0B52" w:rsidP="00EF0B52">
      <w:pPr>
        <w:rPr>
          <w:color w:val="1F497D" w:themeColor="text2"/>
          <w:sz w:val="8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EF0B52" w:rsidRPr="00EC5E99" w14:paraId="739F026F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088F78F3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7796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031FBCEA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usage</w:t>
            </w:r>
          </w:p>
        </w:tc>
      </w:tr>
      <w:tr w:rsidR="00EF0B52" w:rsidRPr="002B7097" w14:paraId="1C6C983D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362D3EF8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character set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0D592C7" w14:textId="77777777" w:rsidR="00EF0B52" w:rsidRPr="00C465FB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ASCII</w:t>
            </w:r>
          </w:p>
        </w:tc>
      </w:tr>
      <w:tr w:rsidR="00EF0B52" w:rsidRPr="002B7097" w14:paraId="66659582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D191BA1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record format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1745A8B3" w14:textId="77777777" w:rsidR="00EF0B52" w:rsidRPr="00C465FB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128 bytes/record</w:t>
            </w:r>
          </w:p>
        </w:tc>
      </w:tr>
      <w:tr w:rsidR="00EF0B52" w:rsidRPr="00680CAB" w14:paraId="222EA725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2258071" w14:textId="77777777" w:rsidR="00EF0B52" w:rsidRPr="00680CAB" w:rsidRDefault="00EF0B52" w:rsidP="009E7225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record separator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3BD59E6" w14:textId="77777777" w:rsidR="00EF0B52" w:rsidRPr="00EC5E99" w:rsidRDefault="00EF0B52" w:rsidP="009E722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no separator (data stream)</w:t>
            </w:r>
          </w:p>
        </w:tc>
      </w:tr>
      <w:tr w:rsidR="00EF0B52" w:rsidRPr="00555C08" w14:paraId="754F85AC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72CF0111" w14:textId="77777777" w:rsidR="00EF0B52" w:rsidRPr="00F574EA" w:rsidRDefault="00EF0B52" w:rsidP="00EF0B52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ITP-Sender / -Receiver</w:t>
            </w:r>
            <w:r>
              <w:rPr>
                <w:color w:val="1F497D" w:themeColor="text2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A68E616" w14:textId="77777777" w:rsidR="00EF0B52" w:rsidRPr="009B527D" w:rsidRDefault="00EF0B52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depends on BENTELER location</w:t>
            </w:r>
          </w:p>
        </w:tc>
      </w:tr>
    </w:tbl>
    <w:p w14:paraId="06C813B8" w14:textId="77777777" w:rsidR="00EF0B52" w:rsidRDefault="00EF0B52" w:rsidP="00EF0B52">
      <w:pPr>
        <w:rPr>
          <w:color w:val="1F497D" w:themeColor="text2"/>
          <w:sz w:val="10"/>
          <w:lang w:val="en-US"/>
        </w:rPr>
      </w:pPr>
    </w:p>
    <w:p w14:paraId="44A9339D" w14:textId="77777777" w:rsidR="00EF0B52" w:rsidRPr="00603B7A" w:rsidRDefault="00EF0B52" w:rsidP="00EF0B52">
      <w:pPr>
        <w:ind w:firstLine="284"/>
        <w:rPr>
          <w:i/>
          <w:color w:val="1F497D" w:themeColor="text2"/>
          <w:sz w:val="16"/>
          <w:lang w:val="en-US"/>
        </w:rPr>
      </w:pPr>
      <w:r w:rsidRPr="00603B7A">
        <w:rPr>
          <w:i/>
          <w:color w:val="1F497D" w:themeColor="text2"/>
          <w:sz w:val="16"/>
          <w:vertAlign w:val="superscript"/>
          <w:lang w:val="en-US"/>
        </w:rPr>
        <w:t>1</w:t>
      </w:r>
      <w:r w:rsidRPr="00603B7A">
        <w:rPr>
          <w:i/>
          <w:color w:val="1F497D" w:themeColor="text2"/>
          <w:sz w:val="16"/>
          <w:lang w:val="en-US"/>
        </w:rPr>
        <w:t>Please see MIG for detailed information (fields ITP0037, ITP0038)</w:t>
      </w:r>
    </w:p>
    <w:p w14:paraId="2A2DE999" w14:textId="77777777" w:rsidR="00EF0B52" w:rsidRPr="003702ED" w:rsidRDefault="00EF0B52" w:rsidP="00EF0B52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1984"/>
        <w:gridCol w:w="1701"/>
        <w:gridCol w:w="4111"/>
      </w:tblGrid>
      <w:tr w:rsidR="00EF0B52" w:rsidRPr="00EC5E99" w14:paraId="1B942261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E676B13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process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20837F3C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message type</w:t>
            </w:r>
          </w:p>
        </w:tc>
        <w:tc>
          <w:tcPr>
            <w:tcW w:w="170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6FB4F7A3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partner role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0C8D1610" w14:textId="77777777" w:rsidR="00EF0B52" w:rsidRPr="00D70ADA" w:rsidRDefault="00EF0B52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ODETTE VFN</w:t>
            </w:r>
          </w:p>
        </w:tc>
      </w:tr>
      <w:tr w:rsidR="00EF0B52" w:rsidRPr="002B7097" w14:paraId="1FFA8AAB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1CF7B06B" w14:textId="77777777" w:rsidR="00EF0B52" w:rsidRPr="002B7097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long term call-off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537AFCB" w14:textId="77777777" w:rsidR="00EF0B52" w:rsidRPr="001C4E5B" w:rsidRDefault="00B37559" w:rsidP="00B37559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001</w:t>
            </w:r>
            <w:r w:rsidR="00EF0B52"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version 06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245FDE0F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CD69ABA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R-001-06</w:t>
            </w:r>
          </w:p>
        </w:tc>
      </w:tr>
      <w:tr w:rsidR="00EF0B52" w:rsidRPr="00F574EA" w14:paraId="221B8B19" w14:textId="77777777" w:rsidTr="00CB3245">
        <w:tc>
          <w:tcPr>
            <w:tcW w:w="241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9A68554" w14:textId="77777777" w:rsidR="00EF0B52" w:rsidRPr="00F574EA" w:rsidRDefault="00EF0B52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delivery note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455E519" w14:textId="77777777" w:rsidR="00EF0B52" w:rsidRPr="001C4E5B" w:rsidRDefault="00B37559" w:rsidP="009E7225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004 version 15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E42B40A" w14:textId="77777777" w:rsidR="00EF0B52" w:rsidRPr="001C4E5B" w:rsidRDefault="00EF0B52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01DA2B" w14:textId="77777777" w:rsidR="00EF0B52" w:rsidRPr="001C4E5B" w:rsidRDefault="00EF0B52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I.SU.</w:t>
            </w:r>
            <w:r w:rsidR="00B37559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R-004-15</w:t>
            </w:r>
          </w:p>
        </w:tc>
      </w:tr>
    </w:tbl>
    <w:p w14:paraId="15B41201" w14:textId="77777777" w:rsidR="00EF0B52" w:rsidRPr="00CB3245" w:rsidRDefault="00EF0B52" w:rsidP="00EF0B52">
      <w:pPr>
        <w:rPr>
          <w:color w:val="1F497D" w:themeColor="text2"/>
          <w:sz w:val="18"/>
          <w:lang w:val="en-US"/>
        </w:rPr>
      </w:pPr>
    </w:p>
    <w:p w14:paraId="382374A0" w14:textId="77777777" w:rsidR="00B37559" w:rsidRPr="00555C08" w:rsidRDefault="00B37559" w:rsidP="00B37559">
      <w:pPr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>Process information VDA (suppliers only)</w:t>
      </w:r>
    </w:p>
    <w:p w14:paraId="433DE3CF" w14:textId="77777777" w:rsidR="00B37559" w:rsidRDefault="00B37559" w:rsidP="00B37559">
      <w:pPr>
        <w:rPr>
          <w:color w:val="1F497D" w:themeColor="text2"/>
          <w:sz w:val="8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B37559" w:rsidRPr="00EC5E99" w14:paraId="0D80C4E2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8595331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 w:rsidRPr="00D70ADA">
              <w:rPr>
                <w:color w:val="17365D" w:themeColor="text2" w:themeShade="BF"/>
                <w:sz w:val="20"/>
              </w:rPr>
              <w:t>Parameter</w:t>
            </w:r>
          </w:p>
        </w:tc>
        <w:tc>
          <w:tcPr>
            <w:tcW w:w="7796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5D95438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usage</w:t>
            </w:r>
          </w:p>
        </w:tc>
      </w:tr>
      <w:tr w:rsidR="00B37559" w:rsidRPr="002B7097" w14:paraId="68DE05D1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200DD218" w14:textId="77777777" w:rsidR="00B37559" w:rsidRPr="002B7097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character set</w:t>
            </w:r>
          </w:p>
        </w:tc>
        <w:tc>
          <w:tcPr>
            <w:tcW w:w="7796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D419AD7" w14:textId="77777777" w:rsidR="00B37559" w:rsidRPr="00C465FB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EBCDIC</w:t>
            </w:r>
          </w:p>
        </w:tc>
      </w:tr>
      <w:tr w:rsidR="00B37559" w:rsidRPr="002B7097" w14:paraId="40823465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892095B" w14:textId="77777777" w:rsidR="00B37559" w:rsidRPr="002B7097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record format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57DA727" w14:textId="77777777" w:rsidR="00B37559" w:rsidRPr="00C465FB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128 bytes/record</w:t>
            </w:r>
          </w:p>
        </w:tc>
      </w:tr>
      <w:tr w:rsidR="00B37559" w:rsidRPr="00680CAB" w14:paraId="3676CEBE" w14:textId="77777777" w:rsidTr="00CB3245">
        <w:tc>
          <w:tcPr>
            <w:tcW w:w="241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E20ED7E" w14:textId="77777777" w:rsidR="00B37559" w:rsidRPr="00680CAB" w:rsidRDefault="00B37559" w:rsidP="009E7225">
            <w:pPr>
              <w:rPr>
                <w:color w:val="1F497D" w:themeColor="text2"/>
                <w:sz w:val="18"/>
              </w:rPr>
            </w:pPr>
            <w:r>
              <w:rPr>
                <w:color w:val="1F497D" w:themeColor="text2"/>
                <w:sz w:val="18"/>
              </w:rPr>
              <w:t>record separator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043DCB5" w14:textId="77777777" w:rsidR="00B37559" w:rsidRPr="00EC5E99" w:rsidRDefault="00B37559" w:rsidP="009E7225">
            <w:pPr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no separator (data stream)</w:t>
            </w:r>
          </w:p>
        </w:tc>
      </w:tr>
      <w:tr w:rsidR="00B37559" w:rsidRPr="00555C08" w14:paraId="383AE9BA" w14:textId="77777777" w:rsidTr="00CB3245">
        <w:tc>
          <w:tcPr>
            <w:tcW w:w="2410" w:type="dxa"/>
            <w:tcBorders>
              <w:top w:val="nil"/>
            </w:tcBorders>
            <w:shd w:val="clear" w:color="auto" w:fill="DBE5F1" w:themeFill="accent1" w:themeFillTint="33"/>
          </w:tcPr>
          <w:p w14:paraId="06E61157" w14:textId="77777777" w:rsidR="00B37559" w:rsidRPr="00F574EA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VDA-Sender / -Receiver</w:t>
            </w:r>
            <w:r>
              <w:rPr>
                <w:color w:val="1F497D" w:themeColor="text2"/>
                <w:sz w:val="18"/>
                <w:vertAlign w:val="superscript"/>
                <w:lang w:val="en-US"/>
              </w:rPr>
              <w:t>1</w:t>
            </w:r>
          </w:p>
        </w:tc>
        <w:tc>
          <w:tcPr>
            <w:tcW w:w="7796" w:type="dxa"/>
            <w:tcBorders>
              <w:top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333E091" w14:textId="77777777" w:rsidR="00B37559" w:rsidRPr="009B527D" w:rsidRDefault="00B37559" w:rsidP="009E7225">
            <w:pPr>
              <w:rPr>
                <w:color w:val="808080" w:themeColor="background1" w:themeShade="80"/>
                <w:sz w:val="18"/>
                <w:lang w:val="en-US"/>
              </w:rPr>
            </w:pPr>
            <w:r>
              <w:rPr>
                <w:color w:val="808080" w:themeColor="background1" w:themeShade="80"/>
                <w:sz w:val="18"/>
                <w:lang w:val="en-US"/>
              </w:rPr>
              <w:t>depends on BENTELER location</w:t>
            </w:r>
          </w:p>
        </w:tc>
      </w:tr>
    </w:tbl>
    <w:p w14:paraId="4725503F" w14:textId="77777777" w:rsidR="00B37559" w:rsidRDefault="00B37559" w:rsidP="00B37559">
      <w:pPr>
        <w:rPr>
          <w:color w:val="1F497D" w:themeColor="text2"/>
          <w:sz w:val="10"/>
          <w:lang w:val="en-US"/>
        </w:rPr>
      </w:pPr>
    </w:p>
    <w:p w14:paraId="7D846C41" w14:textId="77777777" w:rsidR="00B37559" w:rsidRPr="00603B7A" w:rsidRDefault="00B37559" w:rsidP="00B37559">
      <w:pPr>
        <w:ind w:firstLine="284"/>
        <w:rPr>
          <w:i/>
          <w:color w:val="1F497D" w:themeColor="text2"/>
          <w:sz w:val="16"/>
          <w:lang w:val="en-US"/>
        </w:rPr>
      </w:pPr>
      <w:r w:rsidRPr="00603B7A">
        <w:rPr>
          <w:i/>
          <w:color w:val="1F497D" w:themeColor="text2"/>
          <w:sz w:val="16"/>
          <w:vertAlign w:val="superscript"/>
          <w:lang w:val="en-US"/>
        </w:rPr>
        <w:t>1</w:t>
      </w:r>
      <w:r w:rsidRPr="00603B7A">
        <w:rPr>
          <w:i/>
          <w:color w:val="1F497D" w:themeColor="text2"/>
          <w:sz w:val="16"/>
          <w:lang w:val="en-US"/>
        </w:rPr>
        <w:t>Please see MIG for detailed information (fields 511_03, 511_04, 711_03, 711_04)</w:t>
      </w:r>
    </w:p>
    <w:p w14:paraId="5C3A04FA" w14:textId="77777777" w:rsidR="00B37559" w:rsidRPr="003702ED" w:rsidRDefault="00B37559" w:rsidP="00B37559">
      <w:pPr>
        <w:rPr>
          <w:color w:val="1F497D" w:themeColor="text2"/>
          <w:sz w:val="10"/>
          <w:lang w:val="en-US"/>
        </w:rPr>
      </w:pPr>
    </w:p>
    <w:tbl>
      <w:tblPr>
        <w:tblStyle w:val="Tabellenraster"/>
        <w:tblW w:w="0" w:type="auto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1984"/>
        <w:gridCol w:w="1701"/>
        <w:gridCol w:w="4111"/>
      </w:tblGrid>
      <w:tr w:rsidR="00B37559" w:rsidRPr="00EC5E99" w14:paraId="5310A88D" w14:textId="77777777" w:rsidTr="00CB3245">
        <w:tc>
          <w:tcPr>
            <w:tcW w:w="241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8DDE554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process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33B3A0AE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message type</w:t>
            </w:r>
          </w:p>
        </w:tc>
        <w:tc>
          <w:tcPr>
            <w:tcW w:w="1701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C6D9F1" w:themeFill="text2" w:themeFillTint="33"/>
          </w:tcPr>
          <w:p w14:paraId="0D2812E6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partner role</w:t>
            </w:r>
          </w:p>
        </w:tc>
        <w:tc>
          <w:tcPr>
            <w:tcW w:w="411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C6D9F1" w:themeFill="text2" w:themeFillTint="33"/>
          </w:tcPr>
          <w:p w14:paraId="5569B34E" w14:textId="77777777" w:rsidR="00B37559" w:rsidRPr="00D70ADA" w:rsidRDefault="00B37559" w:rsidP="009E7225">
            <w:pPr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ODETTE VFN</w:t>
            </w:r>
          </w:p>
        </w:tc>
      </w:tr>
      <w:tr w:rsidR="00B37559" w:rsidRPr="002B7097" w14:paraId="4486F279" w14:textId="77777777" w:rsidTr="00CB3245">
        <w:trPr>
          <w:trHeight w:val="111"/>
        </w:trPr>
        <w:tc>
          <w:tcPr>
            <w:tcW w:w="2410" w:type="dxa"/>
            <w:tcBorders>
              <w:top w:val="single" w:sz="4" w:space="0" w:color="BFBFBF" w:themeColor="background1" w:themeShade="BF"/>
              <w:bottom w:val="nil"/>
            </w:tcBorders>
            <w:shd w:val="clear" w:color="auto" w:fill="DBE5F1" w:themeFill="accent1" w:themeFillTint="33"/>
          </w:tcPr>
          <w:p w14:paraId="411F14AC" w14:textId="77777777" w:rsidR="00B37559" w:rsidRPr="002B7097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long term call-off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068D017" w14:textId="77777777" w:rsidR="00B37559" w:rsidRPr="001C4E5B" w:rsidRDefault="00B37559" w:rsidP="009E7225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4905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3003F8BE" w14:textId="77777777" w:rsidR="00B37559" w:rsidRPr="001C4E5B" w:rsidRDefault="00B37559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receiver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dotted" w:sz="4" w:space="0" w:color="D9D9D9" w:themeColor="background1" w:themeShade="D9"/>
              <w:bottom w:val="dotted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36A6A91" w14:textId="77777777" w:rsidR="00B37559" w:rsidRPr="001C4E5B" w:rsidRDefault="00B37559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GB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O.SU.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n-US"/>
              </w:rPr>
              <w:t>V-4905</w:t>
            </w:r>
          </w:p>
        </w:tc>
      </w:tr>
      <w:tr w:rsidR="00B37559" w:rsidRPr="00F574EA" w14:paraId="4C890736" w14:textId="77777777" w:rsidTr="00CB3245">
        <w:tc>
          <w:tcPr>
            <w:tcW w:w="241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0810F5D6" w14:textId="77777777" w:rsidR="00B37559" w:rsidRPr="00F574EA" w:rsidRDefault="00B37559" w:rsidP="009E7225">
            <w:pPr>
              <w:rPr>
                <w:color w:val="1F497D" w:themeColor="text2"/>
                <w:sz w:val="18"/>
                <w:lang w:val="en-US"/>
              </w:rPr>
            </w:pPr>
            <w:r>
              <w:rPr>
                <w:color w:val="1F497D" w:themeColor="text2"/>
                <w:sz w:val="18"/>
                <w:lang w:val="en-US"/>
              </w:rPr>
              <w:t>delivery note</w:t>
            </w:r>
          </w:p>
        </w:tc>
        <w:tc>
          <w:tcPr>
            <w:tcW w:w="1984" w:type="dxa"/>
            <w:tcBorders>
              <w:top w:val="dotted" w:sz="4" w:space="0" w:color="D9D9D9" w:themeColor="background1" w:themeShade="D9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0DB3B91C" w14:textId="77777777" w:rsidR="00B37559" w:rsidRPr="001C4E5B" w:rsidRDefault="00B37559" w:rsidP="009E7225">
            <w:pP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Courier New" w:hAnsi="Courier New" w:cs="Courier New"/>
                <w:color w:val="808080" w:themeColor="background1" w:themeShade="80"/>
                <w:sz w:val="18"/>
                <w:lang w:val="en-US"/>
              </w:rPr>
              <w:t>4913</w:t>
            </w:r>
          </w:p>
        </w:tc>
        <w:tc>
          <w:tcPr>
            <w:tcW w:w="170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BFBFBF" w:themeColor="background1" w:themeShade="BF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42D11AA6" w14:textId="77777777" w:rsidR="00B37559" w:rsidRPr="001C4E5B" w:rsidRDefault="00B37559" w:rsidP="009E7225">
            <w:pPr>
              <w:rPr>
                <w:color w:val="7F7F7F" w:themeColor="text1" w:themeTint="80"/>
                <w:sz w:val="18"/>
                <w:lang w:val="en-US"/>
              </w:rPr>
            </w:pPr>
            <w:r w:rsidRPr="001C4E5B">
              <w:rPr>
                <w:color w:val="7F7F7F" w:themeColor="text1" w:themeTint="80"/>
                <w:sz w:val="18"/>
                <w:lang w:val="en-US"/>
              </w:rPr>
              <w:t>sender</w:t>
            </w:r>
          </w:p>
        </w:tc>
        <w:tc>
          <w:tcPr>
            <w:tcW w:w="4111" w:type="dxa"/>
            <w:tcBorders>
              <w:top w:val="dotted" w:sz="4" w:space="0" w:color="D9D9D9" w:themeColor="background1" w:themeShade="D9"/>
              <w:left w:val="dotted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F823F9" w14:textId="77777777" w:rsidR="00B37559" w:rsidRPr="001C4E5B" w:rsidRDefault="00B37559" w:rsidP="00B37559">
            <w:pP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</w:pPr>
            <w:r w:rsidRPr="001C4E5B"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I.SU.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20"/>
                <w:lang w:val="es-MX"/>
              </w:rPr>
              <w:t>V-4913</w:t>
            </w:r>
          </w:p>
        </w:tc>
      </w:tr>
    </w:tbl>
    <w:p w14:paraId="3FE670EB" w14:textId="77777777" w:rsidR="00D70ADA" w:rsidRPr="00555C08" w:rsidRDefault="00D70ADA">
      <w:pPr>
        <w:rPr>
          <w:color w:val="1F497D" w:themeColor="text2"/>
          <w:lang w:val="en-US"/>
        </w:rPr>
      </w:pPr>
    </w:p>
    <w:sectPr w:rsidR="00D70ADA" w:rsidRPr="00555C08" w:rsidSect="00EC5E99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835C" w14:textId="77777777" w:rsidR="00C1358C" w:rsidRDefault="00C1358C" w:rsidP="00BB5F5B">
      <w:r>
        <w:separator/>
      </w:r>
    </w:p>
  </w:endnote>
  <w:endnote w:type="continuationSeparator" w:id="0">
    <w:p w14:paraId="3445B608" w14:textId="77777777" w:rsidR="00C1358C" w:rsidRDefault="00C1358C" w:rsidP="00BB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7CB0" w14:textId="72BC8358" w:rsidR="006E0135" w:rsidRDefault="006E01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07BA22" wp14:editId="43F824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10435577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A6612" w14:textId="3A4A8B9E" w:rsidR="006E0135" w:rsidRPr="006E0135" w:rsidRDefault="006E0135" w:rsidP="006E0135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6E0135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7BA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C9A6612" w14:textId="3A4A8B9E" w:rsidR="006E0135" w:rsidRPr="006E0135" w:rsidRDefault="006E0135" w:rsidP="006E0135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6E0135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D0C0" w14:textId="6053E6C3" w:rsidR="00BB5F5B" w:rsidRPr="0025671B" w:rsidRDefault="006E0135" w:rsidP="0079248E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6237"/>
        <w:tab w:val="right" w:pos="10348"/>
      </w:tabs>
      <w:ind w:right="-2"/>
      <w:rPr>
        <w:color w:val="1F497D" w:themeColor="text2"/>
        <w:sz w:val="12"/>
        <w:lang w:val="en-US"/>
      </w:rPr>
    </w:pPr>
    <w:r>
      <w:rPr>
        <w:noProof/>
        <w:color w:val="1F497D" w:themeColor="text2"/>
        <w:sz w:val="16"/>
        <w:lang w:val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C68C86" wp14:editId="4E6B0774">
              <wp:simplePos x="4572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953049086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9B005" w14:textId="1E12714E" w:rsidR="006E0135" w:rsidRPr="006E0135" w:rsidRDefault="006E0135" w:rsidP="006E0135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6E0135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68C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6E9B005" w14:textId="1E12714E" w:rsidR="006E0135" w:rsidRPr="006E0135" w:rsidRDefault="006E0135" w:rsidP="006E0135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6E0135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48E">
      <w:rPr>
        <w:snapToGrid w:val="0"/>
        <w:color w:val="1F497D" w:themeColor="text2"/>
        <w:sz w:val="16"/>
        <w:lang w:val="en-GB"/>
      </w:rPr>
      <w:t>BENTELER Business Services, Business Systems &amp; Processes, EDI</w:t>
    </w:r>
    <w:r w:rsidR="00BB5F5B" w:rsidRPr="00BB5F5B">
      <w:rPr>
        <w:snapToGrid w:val="0"/>
        <w:color w:val="1F497D" w:themeColor="text2"/>
        <w:sz w:val="16"/>
        <w:lang w:val="en-GB"/>
      </w:rPr>
      <w:tab/>
      <w:t xml:space="preserve">Page </w:t>
    </w:r>
    <w:r w:rsidR="00BB5F5B" w:rsidRPr="00BB5F5B">
      <w:rPr>
        <w:rStyle w:val="Seitenzahl"/>
        <w:color w:val="1F497D" w:themeColor="text2"/>
        <w:sz w:val="16"/>
      </w:rPr>
      <w:fldChar w:fldCharType="begin"/>
    </w:r>
    <w:r w:rsidR="00BB5F5B" w:rsidRPr="00BB5F5B">
      <w:rPr>
        <w:rStyle w:val="Seitenzahl"/>
        <w:color w:val="1F497D" w:themeColor="text2"/>
        <w:sz w:val="16"/>
        <w:lang w:val="en-GB"/>
      </w:rPr>
      <w:instrText xml:space="preserve"> PAGE </w:instrText>
    </w:r>
    <w:r w:rsidR="00BB5F5B" w:rsidRPr="00BB5F5B">
      <w:rPr>
        <w:rStyle w:val="Seitenzahl"/>
        <w:color w:val="1F497D" w:themeColor="text2"/>
        <w:sz w:val="16"/>
      </w:rPr>
      <w:fldChar w:fldCharType="separate"/>
    </w:r>
    <w:r w:rsidR="00C50972">
      <w:rPr>
        <w:rStyle w:val="Seitenzahl"/>
        <w:noProof/>
        <w:color w:val="1F497D" w:themeColor="text2"/>
        <w:sz w:val="16"/>
        <w:lang w:val="en-GB"/>
      </w:rPr>
      <w:t>2</w:t>
    </w:r>
    <w:r w:rsidR="00BB5F5B" w:rsidRPr="00BB5F5B">
      <w:rPr>
        <w:rStyle w:val="Seitenzahl"/>
        <w:color w:val="1F497D" w:themeColor="text2"/>
        <w:sz w:val="16"/>
      </w:rPr>
      <w:fldChar w:fldCharType="end"/>
    </w:r>
    <w:r w:rsidR="00BB5F5B" w:rsidRPr="00BB5F5B">
      <w:rPr>
        <w:rStyle w:val="Seitenzahl"/>
        <w:color w:val="1F497D" w:themeColor="text2"/>
        <w:sz w:val="16"/>
        <w:lang w:val="en-GB"/>
      </w:rPr>
      <w:t xml:space="preserve"> / </w:t>
    </w:r>
    <w:r w:rsidR="00BB5F5B" w:rsidRPr="00BB5F5B">
      <w:rPr>
        <w:rStyle w:val="Seitenzahl"/>
        <w:color w:val="1F497D" w:themeColor="text2"/>
        <w:sz w:val="16"/>
      </w:rPr>
      <w:fldChar w:fldCharType="begin"/>
    </w:r>
    <w:r w:rsidR="00BB5F5B" w:rsidRPr="00BB5F5B">
      <w:rPr>
        <w:rStyle w:val="Seitenzahl"/>
        <w:color w:val="1F497D" w:themeColor="text2"/>
        <w:sz w:val="16"/>
        <w:lang w:val="en-GB"/>
      </w:rPr>
      <w:instrText xml:space="preserve"> NUMPAGES </w:instrText>
    </w:r>
    <w:r w:rsidR="00BB5F5B" w:rsidRPr="00BB5F5B">
      <w:rPr>
        <w:rStyle w:val="Seitenzahl"/>
        <w:color w:val="1F497D" w:themeColor="text2"/>
        <w:sz w:val="16"/>
      </w:rPr>
      <w:fldChar w:fldCharType="separate"/>
    </w:r>
    <w:r w:rsidR="00C50972">
      <w:rPr>
        <w:rStyle w:val="Seitenzahl"/>
        <w:noProof/>
        <w:color w:val="1F497D" w:themeColor="text2"/>
        <w:sz w:val="16"/>
        <w:lang w:val="en-GB"/>
      </w:rPr>
      <w:t>3</w:t>
    </w:r>
    <w:r w:rsidR="00BB5F5B" w:rsidRPr="00BB5F5B">
      <w:rPr>
        <w:rStyle w:val="Seitenzahl"/>
        <w:color w:val="1F497D" w:themeColor="text2"/>
        <w:sz w:val="16"/>
      </w:rPr>
      <w:fldChar w:fldCharType="end"/>
    </w:r>
    <w:r w:rsidR="00BB5F5B" w:rsidRPr="00BB5F5B">
      <w:rPr>
        <w:rStyle w:val="Seitenzahl"/>
        <w:color w:val="1F497D" w:themeColor="text2"/>
        <w:sz w:val="16"/>
        <w:lang w:val="en-GB"/>
      </w:rPr>
      <w:tab/>
    </w:r>
    <w:r w:rsidR="00BB5F5B" w:rsidRPr="00BB5F5B">
      <w:rPr>
        <w:snapToGrid w:val="0"/>
        <w:color w:val="1F497D" w:themeColor="text2"/>
        <w:sz w:val="16"/>
        <w:lang w:val="en-GB"/>
      </w:rPr>
      <w:t xml:space="preserve">Printed: </w:t>
    </w:r>
    <w:r w:rsidR="00BB5F5B" w:rsidRPr="00BB5F5B">
      <w:rPr>
        <w:snapToGrid w:val="0"/>
        <w:color w:val="1F497D" w:themeColor="text2"/>
        <w:sz w:val="16"/>
      </w:rPr>
      <w:fldChar w:fldCharType="begin"/>
    </w:r>
    <w:r w:rsidR="00BB5F5B" w:rsidRPr="00BB5F5B">
      <w:rPr>
        <w:snapToGrid w:val="0"/>
        <w:color w:val="1F497D" w:themeColor="text2"/>
        <w:sz w:val="16"/>
      </w:rPr>
      <w:instrText xml:space="preserve"> DATE \@ "dd.MM.yy" </w:instrText>
    </w:r>
    <w:r w:rsidR="00BB5F5B" w:rsidRPr="00BB5F5B">
      <w:rPr>
        <w:snapToGrid w:val="0"/>
        <w:color w:val="1F497D" w:themeColor="text2"/>
        <w:sz w:val="16"/>
      </w:rPr>
      <w:fldChar w:fldCharType="separate"/>
    </w:r>
    <w:r w:rsidR="00C10387">
      <w:rPr>
        <w:noProof/>
        <w:snapToGrid w:val="0"/>
        <w:color w:val="1F497D" w:themeColor="text2"/>
        <w:sz w:val="16"/>
      </w:rPr>
      <w:t>30.07.24</w:t>
    </w:r>
    <w:r w:rsidR="00BB5F5B" w:rsidRPr="00BB5F5B">
      <w:rPr>
        <w:snapToGrid w:val="0"/>
        <w:color w:val="1F497D" w:themeColor="text2"/>
        <w:sz w:val="16"/>
      </w:rPr>
      <w:fldChar w:fldCharType="end"/>
    </w:r>
    <w:r w:rsidR="00BB5F5B" w:rsidRPr="00BB5F5B">
      <w:rPr>
        <w:snapToGrid w:val="0"/>
        <w:color w:val="1F497D" w:themeColor="text2"/>
        <w:sz w:val="16"/>
        <w:lang w:val="en-GB"/>
      </w:rPr>
      <w:t xml:space="preserve"> - </w:t>
    </w:r>
    <w:r w:rsidR="00BB5F5B" w:rsidRPr="00BB5F5B">
      <w:rPr>
        <w:snapToGrid w:val="0"/>
        <w:color w:val="1F497D" w:themeColor="text2"/>
        <w:sz w:val="16"/>
      </w:rPr>
      <w:fldChar w:fldCharType="begin"/>
    </w:r>
    <w:r w:rsidR="00BB5F5B" w:rsidRPr="00BB5F5B">
      <w:rPr>
        <w:snapToGrid w:val="0"/>
        <w:color w:val="1F497D" w:themeColor="text2"/>
        <w:sz w:val="16"/>
      </w:rPr>
      <w:instrText xml:space="preserve"> TIME \@ "HH:mm" </w:instrText>
    </w:r>
    <w:r w:rsidR="00BB5F5B" w:rsidRPr="00BB5F5B">
      <w:rPr>
        <w:snapToGrid w:val="0"/>
        <w:color w:val="1F497D" w:themeColor="text2"/>
        <w:sz w:val="16"/>
      </w:rPr>
      <w:fldChar w:fldCharType="separate"/>
    </w:r>
    <w:r w:rsidR="00C10387">
      <w:rPr>
        <w:noProof/>
        <w:snapToGrid w:val="0"/>
        <w:color w:val="1F497D" w:themeColor="text2"/>
        <w:sz w:val="16"/>
      </w:rPr>
      <w:t>11:51</w:t>
    </w:r>
    <w:r w:rsidR="00BB5F5B" w:rsidRPr="00BB5F5B">
      <w:rPr>
        <w:snapToGrid w:val="0"/>
        <w:color w:val="1F497D" w:themeColor="text2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5335" w14:textId="14DCBEEB" w:rsidR="006E0135" w:rsidRDefault="006E01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94ECCC" wp14:editId="48C18B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33735404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18CE3" w14:textId="6386D0EE" w:rsidR="006E0135" w:rsidRPr="006E0135" w:rsidRDefault="006E0135" w:rsidP="006E0135">
                          <w:pPr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</w:pPr>
                          <w:r w:rsidRPr="006E0135">
                            <w:rPr>
                              <w:rFonts w:ascii="Arial" w:eastAsia="Arial" w:hAnsi="Arial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4EC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1018CE3" w14:textId="6386D0EE" w:rsidR="006E0135" w:rsidRPr="006E0135" w:rsidRDefault="006E0135" w:rsidP="006E0135">
                    <w:pPr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</w:pPr>
                    <w:r w:rsidRPr="006E0135">
                      <w:rPr>
                        <w:rFonts w:ascii="Arial" w:eastAsia="Arial" w:hAnsi="Arial" w:cs="Arial"/>
                        <w:noProof/>
                        <w:color w:val="A6A6A6"/>
                        <w:sz w:val="16"/>
                        <w:szCs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D95A" w14:textId="77777777" w:rsidR="00C1358C" w:rsidRDefault="00C1358C" w:rsidP="00BB5F5B">
      <w:r>
        <w:separator/>
      </w:r>
    </w:p>
  </w:footnote>
  <w:footnote w:type="continuationSeparator" w:id="0">
    <w:p w14:paraId="5C68348F" w14:textId="77777777" w:rsidR="00C1358C" w:rsidRDefault="00C1358C" w:rsidP="00BB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AB"/>
    <w:rsid w:val="000325BB"/>
    <w:rsid w:val="000629DA"/>
    <w:rsid w:val="00085D8D"/>
    <w:rsid w:val="00093C5B"/>
    <w:rsid w:val="000A7941"/>
    <w:rsid w:val="00124E08"/>
    <w:rsid w:val="001377DB"/>
    <w:rsid w:val="001B0D4D"/>
    <w:rsid w:val="001C4E5B"/>
    <w:rsid w:val="001D47E8"/>
    <w:rsid w:val="00206C0F"/>
    <w:rsid w:val="002251FC"/>
    <w:rsid w:val="0025671B"/>
    <w:rsid w:val="002B7097"/>
    <w:rsid w:val="002C4EA2"/>
    <w:rsid w:val="003702ED"/>
    <w:rsid w:val="004660BF"/>
    <w:rsid w:val="00482193"/>
    <w:rsid w:val="004F2140"/>
    <w:rsid w:val="005064D8"/>
    <w:rsid w:val="005135EC"/>
    <w:rsid w:val="00555C08"/>
    <w:rsid w:val="00603B7A"/>
    <w:rsid w:val="00680CAB"/>
    <w:rsid w:val="006D1CF9"/>
    <w:rsid w:val="006E0135"/>
    <w:rsid w:val="006F215D"/>
    <w:rsid w:val="00716ACA"/>
    <w:rsid w:val="0072657B"/>
    <w:rsid w:val="00745796"/>
    <w:rsid w:val="007640D1"/>
    <w:rsid w:val="0079248E"/>
    <w:rsid w:val="007E02F1"/>
    <w:rsid w:val="00831E6A"/>
    <w:rsid w:val="009417EC"/>
    <w:rsid w:val="009B527D"/>
    <w:rsid w:val="00A04D8F"/>
    <w:rsid w:val="00A062F3"/>
    <w:rsid w:val="00A12C16"/>
    <w:rsid w:val="00B11DC0"/>
    <w:rsid w:val="00B264AE"/>
    <w:rsid w:val="00B37559"/>
    <w:rsid w:val="00B43701"/>
    <w:rsid w:val="00BB5F5B"/>
    <w:rsid w:val="00BE3B92"/>
    <w:rsid w:val="00BF3689"/>
    <w:rsid w:val="00C10387"/>
    <w:rsid w:val="00C1358C"/>
    <w:rsid w:val="00C465FB"/>
    <w:rsid w:val="00C50972"/>
    <w:rsid w:val="00CA570E"/>
    <w:rsid w:val="00CB3245"/>
    <w:rsid w:val="00D70A2A"/>
    <w:rsid w:val="00D70ADA"/>
    <w:rsid w:val="00E15487"/>
    <w:rsid w:val="00E25261"/>
    <w:rsid w:val="00E547CC"/>
    <w:rsid w:val="00E72A5B"/>
    <w:rsid w:val="00EC5E99"/>
    <w:rsid w:val="00EF0B52"/>
    <w:rsid w:val="00F03FA1"/>
    <w:rsid w:val="00F0429E"/>
    <w:rsid w:val="00F17FBE"/>
    <w:rsid w:val="00F30FB8"/>
    <w:rsid w:val="00F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5B0C"/>
  <w15:docId w15:val="{541D90BE-CC6C-4619-B0E0-D16D50A1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5E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E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5F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F5B"/>
  </w:style>
  <w:style w:type="paragraph" w:styleId="Fuzeile">
    <w:name w:val="footer"/>
    <w:basedOn w:val="Standard"/>
    <w:link w:val="FuzeileZchn"/>
    <w:unhideWhenUsed/>
    <w:rsid w:val="00BB5F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F5B"/>
  </w:style>
  <w:style w:type="character" w:styleId="Seitenzahl">
    <w:name w:val="page number"/>
    <w:basedOn w:val="Absatz-Standardschriftart"/>
    <w:rsid w:val="00BB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BBED-4AF0-4A57-A6B2-2B60C485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Benteler Deutschland GmbH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Broemmelhaus</dc:creator>
  <cp:lastModifiedBy>Julia Puttinger</cp:lastModifiedBy>
  <cp:revision>2</cp:revision>
  <cp:lastPrinted>2017-08-07T11:02:00Z</cp:lastPrinted>
  <dcterms:created xsi:type="dcterms:W3CDTF">2024-07-30T09:52:00Z</dcterms:created>
  <dcterms:modified xsi:type="dcterms:W3CDTF">2024-07-30T09:52:00Z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19da46ec,1876bff9,746929fe</vt:lpwstr>
  </property>
  <property fmtid="{D5CDD505-2E9C-101B-9397-08002B2CF9AE}" pid="3" name="ClassificationContentMarkingFooterFontProps">
    <vt:lpwstr>#a6a6a6,8,Arial</vt:lpwstr>
  </property>
  <property fmtid="{D5CDD505-2E9C-101B-9397-08002B2CF9AE}" pid="4" name="ClassificationContentMarkingFooterText">
    <vt:lpwstr>restricted</vt:lpwstr>
  </property>
  <property fmtid="{D5CDD505-2E9C-101B-9397-08002B2CF9AE}" pid="5" name="MSIP_Label_ded034ca-24b7-43db-aeb7-3325b59f2302_Enabled">
    <vt:lpwstr>true</vt:lpwstr>
  </property>
  <property fmtid="{D5CDD505-2E9C-101B-9397-08002B2CF9AE}" pid="6" name="MSIP_Label_ded034ca-24b7-43db-aeb7-3325b59f2302_SetDate">
    <vt:lpwstr>2024-01-29T09:11:04Z</vt:lpwstr>
  </property>
  <property fmtid="{D5CDD505-2E9C-101B-9397-08002B2CF9AE}" pid="7" name="MSIP_Label_ded034ca-24b7-43db-aeb7-3325b59f2302_Method">
    <vt:lpwstr>Standard</vt:lpwstr>
  </property>
  <property fmtid="{D5CDD505-2E9C-101B-9397-08002B2CF9AE}" pid="8" name="MSIP_Label_ded034ca-24b7-43db-aeb7-3325b59f2302_Name">
    <vt:lpwstr>Restricted</vt:lpwstr>
  </property>
  <property fmtid="{D5CDD505-2E9C-101B-9397-08002B2CF9AE}" pid="9" name="MSIP_Label_ded034ca-24b7-43db-aeb7-3325b59f2302_SiteId">
    <vt:lpwstr>bb2da9be-ab20-443b-a93e-baf7506f7433</vt:lpwstr>
  </property>
  <property fmtid="{D5CDD505-2E9C-101B-9397-08002B2CF9AE}" pid="10" name="MSIP_Label_ded034ca-24b7-43db-aeb7-3325b59f2302_ActionId">
    <vt:lpwstr>abefa1aa-a328-4ac2-927a-c98cd5e9c822</vt:lpwstr>
  </property>
  <property fmtid="{D5CDD505-2E9C-101B-9397-08002B2CF9AE}" pid="11" name="MSIP_Label_ded034ca-24b7-43db-aeb7-3325b59f2302_ContentBits">
    <vt:lpwstr>2</vt:lpwstr>
  </property>
</Properties>
</file>